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AA" w:rsidRPr="002E3C4E" w:rsidRDefault="002D5EA5" w:rsidP="002E3C4E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2E3C4E">
        <w:rPr>
          <w:rFonts w:ascii="Arial" w:hAnsi="Arial" w:cs="Arial"/>
          <w:b/>
          <w:bCs/>
        </w:rPr>
        <w:t xml:space="preserve">OFFENER </w:t>
      </w:r>
      <w:r w:rsidR="007A101C">
        <w:rPr>
          <w:rFonts w:ascii="Arial" w:hAnsi="Arial" w:cs="Arial"/>
          <w:b/>
          <w:bCs/>
        </w:rPr>
        <w:t>(GENERALPLANER-)</w:t>
      </w:r>
      <w:r w:rsidRPr="002E3C4E">
        <w:rPr>
          <w:rFonts w:ascii="Arial" w:hAnsi="Arial" w:cs="Arial"/>
          <w:b/>
          <w:bCs/>
        </w:rPr>
        <w:t>WETTBEWERB</w:t>
      </w:r>
    </w:p>
    <w:p w:rsidR="00EE0DAA" w:rsidRDefault="002D5EA5" w:rsidP="002E3C4E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2E3C4E">
        <w:rPr>
          <w:rFonts w:ascii="Arial" w:hAnsi="Arial" w:cs="Arial"/>
          <w:b/>
          <w:bCs/>
        </w:rPr>
        <w:t xml:space="preserve">ZUR ERLANGUNG VON VORENTWURFSKONZEPTEN </w:t>
      </w:r>
    </w:p>
    <w:p w:rsidR="002E3C4E" w:rsidRPr="002E3C4E" w:rsidRDefault="002E3C4E" w:rsidP="002E3C4E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</w:p>
    <w:p w:rsidR="00EE0DAA" w:rsidRPr="002E3C4E" w:rsidRDefault="00514254" w:rsidP="002E3C4E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2E3C4E">
        <w:rPr>
          <w:rFonts w:ascii="Arial" w:hAnsi="Arial" w:cs="Arial"/>
          <w:b/>
          <w:bCs/>
        </w:rPr>
        <w:t>„[</w:t>
      </w:r>
      <w:r w:rsidRPr="002E3C4E">
        <w:rPr>
          <w:rFonts w:ascii="Arial" w:hAnsi="Arial" w:cs="Arial"/>
          <w:b/>
          <w:bCs/>
          <w:i/>
        </w:rPr>
        <w:t>Bezeichnung Vorhaben</w:t>
      </w:r>
      <w:r w:rsidRPr="002E3C4E">
        <w:rPr>
          <w:rFonts w:ascii="Arial" w:hAnsi="Arial" w:cs="Arial"/>
          <w:b/>
          <w:bCs/>
        </w:rPr>
        <w:t>]“</w:t>
      </w:r>
    </w:p>
    <w:p w:rsidR="00EE0DAA" w:rsidRDefault="00EE0DAA" w:rsidP="002E3C4E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  <w:sz w:val="20"/>
          <w:szCs w:val="20"/>
        </w:rPr>
      </w:pPr>
    </w:p>
    <w:p w:rsidR="002E3C4E" w:rsidRPr="002E3C4E" w:rsidRDefault="002E3C4E" w:rsidP="002E3C4E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  <w:sz w:val="20"/>
          <w:szCs w:val="20"/>
        </w:rPr>
      </w:pPr>
    </w:p>
    <w:p w:rsidR="00EE0DAA" w:rsidRPr="002E3C4E" w:rsidRDefault="001D5E64" w:rsidP="002E3C4E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2E3C4E">
        <w:rPr>
          <w:rFonts w:ascii="Arial" w:hAnsi="Arial" w:cs="Arial"/>
          <w:b/>
          <w:bCs/>
          <w:sz w:val="20"/>
          <w:szCs w:val="20"/>
        </w:rPr>
        <w:t>Resümeeprotokoll</w:t>
      </w:r>
      <w:proofErr w:type="spellEnd"/>
      <w:r w:rsidRPr="002E3C4E">
        <w:rPr>
          <w:rFonts w:ascii="Arial" w:hAnsi="Arial" w:cs="Arial"/>
          <w:b/>
          <w:bCs/>
          <w:sz w:val="20"/>
          <w:szCs w:val="20"/>
        </w:rPr>
        <w:t xml:space="preserve"> zur Preisgerichtssitzung</w:t>
      </w:r>
    </w:p>
    <w:p w:rsidR="00EE0DAA" w:rsidRPr="002E3C4E" w:rsidRDefault="00EE0DAA" w:rsidP="002E3C4E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Tabellenraster"/>
        <w:tblW w:w="7088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3480"/>
        <w:gridCol w:w="3608"/>
      </w:tblGrid>
      <w:tr w:rsidR="00EE0DAA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EE0DAA" w:rsidRPr="002E3C4E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Ort</w:t>
            </w:r>
            <w:r w:rsidR="00EE0DAA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EE0DAA" w:rsidRPr="002E3C4E" w:rsidRDefault="00514254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1D548A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1D548A" w:rsidRPr="002E3C4E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r w:rsidR="00514254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B029B1" w:rsidRPr="002E3C4E" w:rsidRDefault="00514254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  <w:highlight w:val="green"/>
                <w:lang w:val="de-DE"/>
              </w:rPr>
            </w:pPr>
            <w:r w:rsidRPr="002E3C4E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EE0DAA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EE0DAA" w:rsidRPr="002E3C4E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Beginn</w:t>
            </w:r>
            <w:r w:rsidR="00EE0DAA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EE0DAA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D45A93" w:rsidRPr="002E3C4E" w:rsidRDefault="001D5E64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Ende</w:t>
            </w:r>
            <w:r w:rsidR="00D45A93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D45A93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E3C4E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D45A93" w:rsidRPr="002E3C4E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2E3C4E">
              <w:rPr>
                <w:rFonts w:ascii="Arial" w:hAnsi="Arial" w:cs="Arial"/>
                <w:b/>
                <w:sz w:val="16"/>
                <w:szCs w:val="16"/>
              </w:rPr>
              <w:t>Hauptpreisrichter (Fachpreisrichter)</w:t>
            </w:r>
            <w:r w:rsidR="00D45A93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D45A93" w:rsidRPr="002E3C4E" w:rsidRDefault="00D45A93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  <w:r w:rsidR="002E0D61" w:rsidRPr="002E3C4E">
              <w:rPr>
                <w:rFonts w:ascii="Arial" w:hAnsi="Arial" w:cs="Arial"/>
                <w:sz w:val="16"/>
                <w:szCs w:val="16"/>
              </w:rPr>
              <w:t xml:space="preserve"> (Vorsitzender);</w:t>
            </w:r>
          </w:p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 (Stellvertretender Vorsitzender);</w:t>
            </w:r>
          </w:p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D45A93" w:rsidRPr="002E3C4E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2E3C4E">
              <w:rPr>
                <w:rFonts w:ascii="Arial" w:hAnsi="Arial" w:cs="Arial"/>
                <w:b/>
                <w:sz w:val="16"/>
                <w:szCs w:val="16"/>
              </w:rPr>
              <w:t>Hauptpreisrichter (Sachpreisrichter)</w:t>
            </w:r>
            <w:r w:rsidR="00D45A93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  <w:r w:rsidR="00F24C63" w:rsidRPr="002E3C4E">
              <w:rPr>
                <w:rFonts w:ascii="Arial" w:hAnsi="Arial" w:cs="Arial"/>
                <w:sz w:val="16"/>
                <w:szCs w:val="16"/>
              </w:rPr>
              <w:t xml:space="preserve"> (Schriftführer);</w:t>
            </w:r>
          </w:p>
          <w:p w:rsidR="00D45A93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[__];</w:t>
            </w:r>
          </w:p>
        </w:tc>
      </w:tr>
      <w:tr w:rsidR="002E0D61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2E0D61" w:rsidRPr="002E3C4E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Anwesende Ersatzpreisrichter (Fachpreisrichter):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0D61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2E0D61" w:rsidRPr="002E3C4E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Anwesende Ersatzpreisrichter (Sachpreisrichter):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2E3C4E" w:rsidTr="002E3C4E">
        <w:trPr>
          <w:trHeight w:val="397"/>
          <w:jc w:val="center"/>
        </w:trPr>
        <w:tc>
          <w:tcPr>
            <w:tcW w:w="4390" w:type="dxa"/>
            <w:shd w:val="clear" w:color="auto" w:fill="E6E6E6"/>
            <w:vAlign w:val="center"/>
          </w:tcPr>
          <w:p w:rsidR="00D45A93" w:rsidRPr="002E3C4E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C4E">
              <w:rPr>
                <w:rFonts w:ascii="Arial" w:hAnsi="Arial" w:cs="Arial"/>
                <w:b/>
                <w:sz w:val="16"/>
                <w:szCs w:val="16"/>
              </w:rPr>
              <w:t>Sonstige Anwesende (mit Zustimmung des Preisgerichts)</w:t>
            </w:r>
            <w:r w:rsidR="00D45A93" w:rsidRPr="002E3C4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0D61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D45A93" w:rsidRPr="002E3C4E" w:rsidRDefault="002E0D61" w:rsidP="001F7AA6">
            <w:pPr>
              <w:pStyle w:val="Kopfzeile"/>
              <w:tabs>
                <w:tab w:val="clear" w:pos="4536"/>
                <w:tab w:val="left" w:pos="90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E3C4E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</w:tbl>
    <w:p w:rsidR="00A14D02" w:rsidRPr="002E3C4E" w:rsidRDefault="00A14D02" w:rsidP="002E3C4E">
      <w:pPr>
        <w:pStyle w:val="Kopfzeile"/>
        <w:tabs>
          <w:tab w:val="clear" w:pos="4536"/>
          <w:tab w:val="left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Soweit </w:t>
      </w:r>
      <w:r w:rsidR="00F24C63" w:rsidRPr="002E3C4E">
        <w:rPr>
          <w:rFonts w:ascii="Arial" w:hAnsi="Arial" w:cs="Arial"/>
          <w:sz w:val="20"/>
          <w:szCs w:val="20"/>
        </w:rPr>
        <w:t>im</w:t>
      </w:r>
      <w:r w:rsidRPr="002E3C4E">
        <w:rPr>
          <w:rFonts w:ascii="Arial" w:hAnsi="Arial" w:cs="Arial"/>
          <w:sz w:val="20"/>
          <w:szCs w:val="20"/>
        </w:rPr>
        <w:t xml:space="preserve"> </w:t>
      </w:r>
      <w:r w:rsidR="00F24C63" w:rsidRPr="002E3C4E">
        <w:rPr>
          <w:rFonts w:ascii="Arial" w:hAnsi="Arial" w:cs="Arial"/>
          <w:sz w:val="20"/>
          <w:szCs w:val="20"/>
        </w:rPr>
        <w:t>Protokoll</w:t>
      </w:r>
      <w:r w:rsidRPr="002E3C4E">
        <w:rPr>
          <w:rFonts w:ascii="Arial" w:hAnsi="Arial" w:cs="Arial"/>
          <w:sz w:val="20"/>
          <w:szCs w:val="20"/>
        </w:rPr>
        <w:t xml:space="preserve"> personenbezogene Bezeichnungen nur in männlicher oder weiblicher Form angeführt sind, beziehen sie sich auf Frauen und Männer in gleicher Weise.</w:t>
      </w:r>
    </w:p>
    <w:p w:rsidR="00FA67B1" w:rsidRPr="002E3C4E" w:rsidRDefault="00F24C63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Begrüßung</w:t>
      </w:r>
      <w:r w:rsidR="00FA67B1" w:rsidRPr="002E3C4E">
        <w:rPr>
          <w:rFonts w:ascii="Arial" w:hAnsi="Arial" w:cs="Arial"/>
          <w:b/>
          <w:sz w:val="20"/>
          <w:szCs w:val="20"/>
        </w:rPr>
        <w:t>:</w:t>
      </w:r>
    </w:p>
    <w:p w:rsidR="009B1F96" w:rsidRPr="002E3C4E" w:rsidRDefault="00F24C63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2E3C4E">
        <w:rPr>
          <w:rFonts w:ascii="Arial" w:hAnsi="Arial" w:cs="Arial"/>
          <w:sz w:val="20"/>
          <w:szCs w:val="20"/>
        </w:rPr>
        <w:t>Auslobers</w:t>
      </w:r>
      <w:proofErr w:type="spellEnd"/>
      <w:r w:rsidRPr="002E3C4E">
        <w:rPr>
          <w:rFonts w:ascii="Arial" w:hAnsi="Arial" w:cs="Arial"/>
          <w:sz w:val="20"/>
          <w:szCs w:val="20"/>
        </w:rPr>
        <w:t xml:space="preserve"> begrüßt der Vorsitzende [__] die Anwesenden.</w:t>
      </w:r>
    </w:p>
    <w:p w:rsidR="00F24C63" w:rsidRPr="002E3C4E" w:rsidRDefault="00F24C63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Der Vorsitzende stellt die Beschlussfähigkeit fest und verweist auf die zu wahrende Verschwiegenheit. Die Frage nach Vorliegen einer Befangenheit wird von allen Preisrichtern verneint.</w:t>
      </w:r>
    </w:p>
    <w:p w:rsidR="00A14D02" w:rsidRPr="002E3C4E" w:rsidRDefault="00F24C63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Bericht der Vorprüfung</w:t>
      </w:r>
      <w:r w:rsidR="00A14D02" w:rsidRPr="002E3C4E">
        <w:rPr>
          <w:rFonts w:ascii="Arial" w:hAnsi="Arial" w:cs="Arial"/>
          <w:b/>
          <w:sz w:val="20"/>
          <w:szCs w:val="20"/>
        </w:rPr>
        <w:t>:</w:t>
      </w:r>
    </w:p>
    <w:p w:rsidR="00F24C63" w:rsidRPr="002E3C4E" w:rsidRDefault="00F24C63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 verweist auf den allen Preisrichtern zur Verfügung gestellten Vorprüfbericht und erläutert dessen Aufbau und Inhalt. Im Einzelnen wird vor allem auf folgende Aspekte hingewiesen:</w:t>
      </w:r>
    </w:p>
    <w:p w:rsidR="00F24C63" w:rsidRPr="002E3C4E" w:rsidRDefault="00F24C63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F24C63" w:rsidRPr="002E3C4E" w:rsidRDefault="00F24C63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F24C63" w:rsidRPr="002E3C4E" w:rsidRDefault="00F24C63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F24C63" w:rsidRPr="002E3C4E" w:rsidRDefault="00F24C63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Orientierungsrundgang:</w:t>
      </w:r>
    </w:p>
    <w:p w:rsidR="00F24C63" w:rsidRPr="002E3C4E" w:rsidRDefault="00F24C63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Unter erläuternden Ausführungen der Vorprüfung unternimmt das Preisgericht einen Orientierungsrundgang. Dabei wird den Preisrichtern die Möglichkeit eingeräumt, Fragen zu den von der Vorprüfung aufbereitenden Aspekten ([__]) zu stellen.</w:t>
      </w:r>
    </w:p>
    <w:p w:rsidR="00817978" w:rsidRPr="002E3C4E" w:rsidRDefault="00F24C63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Nach Abschluss des Orientierungsrundgangs erläutert die Vorprüfung auf Ersuchen des Vorsitzenden </w:t>
      </w:r>
      <w:r w:rsidR="00817978" w:rsidRPr="002E3C4E">
        <w:rPr>
          <w:rFonts w:ascii="Arial" w:hAnsi="Arial" w:cs="Arial"/>
          <w:sz w:val="20"/>
          <w:szCs w:val="20"/>
        </w:rPr>
        <w:t>die in den Auslobungsunterlagen festgelegten Beurteilungskriterien. Diese stellen sich im Einzelnen wie folgt dar: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lastRenderedPageBreak/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24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Erster Beurteilungsrundgang: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einvernehmlich festgelegt, dass im ersten Beurteilungsrundgang nur jene Wettbewerbsarbeiten in der Beurteilung verbleiben, die zumindest eine Pro-Stimme erhalten.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Folgende Wettbewerbsarbeiten </w:t>
      </w:r>
      <w:r w:rsidR="001F337A" w:rsidRPr="002E3C4E">
        <w:rPr>
          <w:rFonts w:ascii="Arial" w:hAnsi="Arial" w:cs="Arial"/>
          <w:sz w:val="20"/>
          <w:szCs w:val="20"/>
        </w:rPr>
        <w:t>(</w:t>
      </w:r>
      <w:r w:rsidR="000916FF" w:rsidRPr="002E3C4E">
        <w:rPr>
          <w:rFonts w:ascii="Arial" w:hAnsi="Arial" w:cs="Arial"/>
          <w:sz w:val="20"/>
          <w:szCs w:val="20"/>
        </w:rPr>
        <w:t>Projekte</w:t>
      </w:r>
      <w:r w:rsidR="001F337A" w:rsidRPr="002E3C4E">
        <w:rPr>
          <w:rFonts w:ascii="Arial" w:hAnsi="Arial" w:cs="Arial"/>
          <w:sz w:val="20"/>
          <w:szCs w:val="20"/>
        </w:rPr>
        <w:t xml:space="preserve">) </w:t>
      </w:r>
      <w:r w:rsidRPr="002E3C4E">
        <w:rPr>
          <w:rFonts w:ascii="Arial" w:hAnsi="Arial" w:cs="Arial"/>
          <w:sz w:val="20"/>
          <w:szCs w:val="20"/>
        </w:rPr>
        <w:t>sind aufgrund einer Pro-Stimme für die weitere Beurteilung ausgewählt worden:</w:t>
      </w:r>
    </w:p>
    <w:p w:rsidR="00817978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</w:t>
      </w:r>
      <w:r w:rsidR="001F337A" w:rsidRPr="002E3C4E">
        <w:rPr>
          <w:rFonts w:ascii="Arial" w:hAnsi="Arial" w:cs="Arial"/>
          <w:sz w:val="20"/>
          <w:szCs w:val="20"/>
        </w:rPr>
        <w:t xml:space="preserve"> </w:t>
      </w:r>
      <w:r w:rsidR="00817978"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</w:t>
      </w:r>
      <w:r w:rsidR="001F337A" w:rsidRPr="002E3C4E">
        <w:rPr>
          <w:rFonts w:ascii="Arial" w:hAnsi="Arial" w:cs="Arial"/>
          <w:sz w:val="20"/>
          <w:szCs w:val="20"/>
        </w:rPr>
        <w:t xml:space="preserve"> </w:t>
      </w:r>
      <w:r w:rsidR="00817978" w:rsidRPr="002E3C4E">
        <w:rPr>
          <w:rFonts w:ascii="Arial" w:hAnsi="Arial" w:cs="Arial"/>
          <w:sz w:val="20"/>
          <w:szCs w:val="20"/>
        </w:rPr>
        <w:t>[__].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Wettbewerbsarbeiten werden mangels Pro-Stimme nicht weiter beurteilt:</w:t>
      </w:r>
    </w:p>
    <w:p w:rsidR="00817978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</w:t>
      </w:r>
      <w:r w:rsidR="001F337A" w:rsidRPr="002E3C4E">
        <w:rPr>
          <w:rFonts w:ascii="Arial" w:hAnsi="Arial" w:cs="Arial"/>
          <w:sz w:val="20"/>
          <w:szCs w:val="20"/>
        </w:rPr>
        <w:t xml:space="preserve"> </w:t>
      </w:r>
      <w:r w:rsidR="00817978"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</w:t>
      </w:r>
      <w:r w:rsidR="001F337A" w:rsidRPr="002E3C4E">
        <w:rPr>
          <w:rFonts w:ascii="Arial" w:hAnsi="Arial" w:cs="Arial"/>
          <w:sz w:val="20"/>
          <w:szCs w:val="20"/>
        </w:rPr>
        <w:t xml:space="preserve"> </w:t>
      </w:r>
      <w:r w:rsidR="00817978" w:rsidRPr="002E3C4E">
        <w:rPr>
          <w:rFonts w:ascii="Arial" w:hAnsi="Arial" w:cs="Arial"/>
          <w:sz w:val="20"/>
          <w:szCs w:val="20"/>
        </w:rPr>
        <w:t>[__].</w:t>
      </w:r>
    </w:p>
    <w:p w:rsidR="00817978" w:rsidRPr="002E3C4E" w:rsidRDefault="00817978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Die aus der Beurteilung ausgeschiedenen </w:t>
      </w:r>
      <w:r w:rsidR="00B6114B" w:rsidRPr="002E3C4E">
        <w:rPr>
          <w:rFonts w:ascii="Arial" w:hAnsi="Arial" w:cs="Arial"/>
          <w:sz w:val="20"/>
          <w:szCs w:val="20"/>
        </w:rPr>
        <w:t>Wettbewerbsarbeiten entsprechen</w:t>
      </w:r>
      <w:r w:rsidRPr="002E3C4E">
        <w:rPr>
          <w:rFonts w:ascii="Arial" w:hAnsi="Arial" w:cs="Arial"/>
          <w:sz w:val="20"/>
          <w:szCs w:val="20"/>
        </w:rPr>
        <w:t xml:space="preserve"> aufgrund vor allem folgender Aspekte nicht der Aufgabenstellung (exemplarische Auflistung, die nicht auf jede ausgeschiedene Wettbewerbsarbeit in gleichem Umfang zutreffen muss):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817978" w:rsidRPr="002E3C4E" w:rsidRDefault="00817978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817978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Der Vorsitzende verweist auf die Möglichkeit, eine ausgeschiedene Wettbewerbsarbeit wiederum in die Beurteilung aufzunehmen. Von keinem der Preisrichter wird ein betreffender Antrag gestellt. Es verbleiben somit [__] Wettbewerbsarbeiten in der Beurteilung.</w:t>
      </w:r>
    </w:p>
    <w:p w:rsidR="00756F57" w:rsidRPr="002E3C4E" w:rsidRDefault="00756F57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Hierauf erfolgt eine Pause von [__] Uhr bis [__] Uhr.</w:t>
      </w:r>
    </w:p>
    <w:p w:rsidR="005212D1" w:rsidRPr="002E3C4E" w:rsidRDefault="005212D1">
      <w:pPr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br w:type="page"/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lastRenderedPageBreak/>
        <w:t>Zweiter Beurteilungsrundgang: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einvernehmlich festgelegt, dass im zweiten Beurteilungsrundgang nur jene Wettbewerbsarbeiten in der Beurteilung verbleiben, die mehrheitlich Pro-Stimmen erhalten.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Wettbewerbsarbeiten sind für die weitere Beurteilung ausgewählt worden:</w:t>
      </w:r>
    </w:p>
    <w:p w:rsidR="005212D1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Projekt </w:t>
      </w:r>
      <w:r w:rsidR="005212D1" w:rsidRPr="002E3C4E">
        <w:rPr>
          <w:rFonts w:ascii="Arial" w:hAnsi="Arial" w:cs="Arial"/>
          <w:sz w:val="20"/>
          <w:szCs w:val="20"/>
        </w:rPr>
        <w:t>[__] (Pro-Stimmen: [__], Contra-Stimmen: [__]);</w:t>
      </w:r>
    </w:p>
    <w:p w:rsidR="005212D1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Projekt </w:t>
      </w:r>
      <w:r w:rsidR="005212D1" w:rsidRPr="002E3C4E">
        <w:rPr>
          <w:rFonts w:ascii="Arial" w:hAnsi="Arial" w:cs="Arial"/>
          <w:sz w:val="20"/>
          <w:szCs w:val="20"/>
        </w:rPr>
        <w:t>[__]</w:t>
      </w:r>
      <w:r w:rsidRPr="002E3C4E">
        <w:rPr>
          <w:rFonts w:ascii="Arial" w:hAnsi="Arial" w:cs="Arial"/>
          <w:sz w:val="20"/>
          <w:szCs w:val="20"/>
        </w:rPr>
        <w:t xml:space="preserve"> </w:t>
      </w:r>
      <w:r w:rsidR="005212D1" w:rsidRPr="002E3C4E">
        <w:rPr>
          <w:rFonts w:ascii="Arial" w:hAnsi="Arial" w:cs="Arial"/>
          <w:sz w:val="20"/>
          <w:szCs w:val="20"/>
        </w:rPr>
        <w:t>(Pro-Stimmen: [__], Contra-Stimmen: [__]).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Wettbewerbsarbeiten werden mangels Pro-Stimme nicht weiter beurteilt:</w:t>
      </w:r>
    </w:p>
    <w:p w:rsidR="005212D1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Projekt </w:t>
      </w:r>
      <w:r w:rsidR="005212D1" w:rsidRPr="002E3C4E">
        <w:rPr>
          <w:rFonts w:ascii="Arial" w:hAnsi="Arial" w:cs="Arial"/>
          <w:sz w:val="20"/>
          <w:szCs w:val="20"/>
        </w:rPr>
        <w:t>[__] (Pro-Stimmen: [__], Contra-Stimmen: [__]);</w:t>
      </w:r>
    </w:p>
    <w:p w:rsidR="005212D1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Projekt </w:t>
      </w:r>
      <w:r w:rsidR="005212D1" w:rsidRPr="002E3C4E">
        <w:rPr>
          <w:rFonts w:ascii="Arial" w:hAnsi="Arial" w:cs="Arial"/>
          <w:sz w:val="20"/>
          <w:szCs w:val="20"/>
        </w:rPr>
        <w:t>[__] (Pro-Stimmen: [__], Contra-Stimmen: [__]).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Die aus der Beurteilung ausgeschiedenen </w:t>
      </w:r>
      <w:r w:rsidR="00B6114B" w:rsidRPr="002E3C4E">
        <w:rPr>
          <w:rFonts w:ascii="Arial" w:hAnsi="Arial" w:cs="Arial"/>
          <w:sz w:val="20"/>
          <w:szCs w:val="20"/>
        </w:rPr>
        <w:t>Wettbewerbsarbeiten entsprechen</w:t>
      </w:r>
      <w:r w:rsidRPr="002E3C4E">
        <w:rPr>
          <w:rFonts w:ascii="Arial" w:hAnsi="Arial" w:cs="Arial"/>
          <w:sz w:val="20"/>
          <w:szCs w:val="20"/>
        </w:rPr>
        <w:t xml:space="preserve"> aufgrund vor allem folgender Aspekte nicht der Aufgabenstellung (exemplarische Auflistung, die nicht auf jede ausgeschiedene Wettbewerbsarbeit in gleichem Umfang zutreffen muss):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5212D1" w:rsidRPr="002E3C4E" w:rsidRDefault="005212D1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Der Vorsitzende verweist auf die Möglichkeit, eine ausgeschiedene Wettbewerbsarbeit wiederum in die Beurteilung aufzunehmen. 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der Antrag gestellt, die Wettbewerbsarbeit [__] wiederum in die Beurteilung aufzunehmen. Dieser Antrag erhält [__] Pro-Stimmen und [__] Contra-Stimmen und wird somit abgelehnt.</w:t>
      </w:r>
    </w:p>
    <w:p w:rsidR="005212D1" w:rsidRPr="002E3C4E" w:rsidRDefault="005212D1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verbleiben somit [__] Wettbewerbsarbeiten in der Beurteilung.</w:t>
      </w:r>
    </w:p>
    <w:p w:rsidR="00756F57" w:rsidRPr="002E3C4E" w:rsidRDefault="00756F57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der Antrag gestellt, in weiterer Folge den Entscheidungsrundgang durchzuführen, in dessen Rahmen alle verbleibenden Wettbewerbsarbeiten eingehend diskutiert und gereiht werden. Dieser Antrag erhält [__] Pro-Stimmen und [__] Contra-Stimmen und wird somit angenommen.</w:t>
      </w:r>
    </w:p>
    <w:p w:rsidR="00756F57" w:rsidRPr="002E3C4E" w:rsidRDefault="00756F57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Hierauf erfolgt eine Pause von [__] Uhr bis [__] Uhr.</w:t>
      </w:r>
    </w:p>
    <w:p w:rsidR="00151250" w:rsidRPr="002E3C4E" w:rsidRDefault="00151250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Entscheidungsrundgang:</w:t>
      </w:r>
    </w:p>
    <w:p w:rsidR="00151250" w:rsidRPr="002E3C4E" w:rsidRDefault="00151250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151250" w:rsidRPr="002E3C4E" w:rsidRDefault="00151250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151250" w:rsidRPr="002E3C4E" w:rsidRDefault="00151250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151250" w:rsidRPr="002E3C4E" w:rsidRDefault="00151250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151250" w:rsidRPr="002E3C4E" w:rsidRDefault="00151250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151250" w:rsidRPr="002E3C4E" w:rsidRDefault="00151250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A14D02" w:rsidRPr="002E3C4E" w:rsidRDefault="004765D4" w:rsidP="002E3C4E">
      <w:pPr>
        <w:spacing w:before="120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Die verbleibenden [__] Wettbewerbsarbeiten werden im Hinblick auf ihre Inhalte diskutiert und abgewogen. Auf Grund des Ergebnisses der Diskussion werden folgende Anträge gestellt:</w:t>
      </w:r>
    </w:p>
    <w:p w:rsidR="004765D4" w:rsidRPr="002E3C4E" w:rsidRDefault="004765D4" w:rsidP="002E3C4E">
      <w:pPr>
        <w:spacing w:before="120"/>
        <w:rPr>
          <w:rFonts w:ascii="Arial" w:hAnsi="Arial" w:cs="Arial"/>
          <w:sz w:val="20"/>
          <w:szCs w:val="20"/>
        </w:rPr>
      </w:pPr>
    </w:p>
    <w:p w:rsidR="004765D4" w:rsidRPr="002E3C4E" w:rsidRDefault="004765D4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der Antrag gestellt, die Wettbewerbsarbeit [__] als dritte Anerkennung zu reihen. Dieser Antrag erhält [__] Pro-Stimmen und [__] Contra-Stimmen und wird somit angenommen.</w:t>
      </w:r>
    </w:p>
    <w:p w:rsidR="004765D4" w:rsidRPr="002E3C4E" w:rsidRDefault="004765D4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</w:t>
      </w:r>
    </w:p>
    <w:p w:rsidR="004765D4" w:rsidRPr="002E3C4E" w:rsidRDefault="004765D4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der Antrag gestellt, die Wettbewerbsarbeit [__] am zweiten Rang zu reihen. Dieser Antrag erhält [__] Pro-Stimmen und [__] Contra-Stimmen und wird somit angenommen.</w:t>
      </w:r>
    </w:p>
    <w:p w:rsidR="004765D4" w:rsidRPr="002E3C4E" w:rsidRDefault="004765D4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Es wird der Antrag gestellt, die Wettbewerbsarbeit [__] am ersten Rang (Wettbewerbsgewinner) zu reihen. Dieser Antrag erhält [__] Pro-Stimmen und [__] Contra-Stimmen und wird somit angenommen.</w:t>
      </w:r>
    </w:p>
    <w:p w:rsidR="004765D4" w:rsidRPr="002E3C4E" w:rsidRDefault="004765D4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Im Entscheidungsrundgang ergibt sich daher folgende Reihenfolge:</w:t>
      </w:r>
    </w:p>
    <w:p w:rsidR="004765D4" w:rsidRPr="002E3C4E" w:rsidRDefault="004765D4" w:rsidP="002E3C4E">
      <w:pPr>
        <w:pStyle w:val="Kopfzeile"/>
        <w:numPr>
          <w:ilvl w:val="0"/>
          <w:numId w:val="7"/>
        </w:numPr>
        <w:tabs>
          <w:tab w:val="left" w:pos="4536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1 (Wettbewerbsgewinner):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[__];</w:t>
      </w:r>
    </w:p>
    <w:p w:rsidR="004765D4" w:rsidRPr="002E3C4E" w:rsidRDefault="004765D4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2: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[__];</w:t>
      </w:r>
    </w:p>
    <w:p w:rsidR="004765D4" w:rsidRPr="002E3C4E" w:rsidRDefault="004765D4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3: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[__];</w:t>
      </w:r>
    </w:p>
    <w:p w:rsidR="004765D4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1: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2: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3:</w:t>
      </w:r>
      <w:r w:rsidRPr="002E3C4E">
        <w:rPr>
          <w:rFonts w:ascii="Arial" w:hAnsi="Arial" w:cs="Arial"/>
          <w:sz w:val="20"/>
          <w:szCs w:val="20"/>
        </w:rPr>
        <w:tab/>
      </w:r>
      <w:r w:rsidR="000916FF" w:rsidRPr="002E3C4E">
        <w:rPr>
          <w:rFonts w:ascii="Arial" w:hAnsi="Arial" w:cs="Arial"/>
          <w:sz w:val="20"/>
          <w:szCs w:val="20"/>
        </w:rPr>
        <w:t xml:space="preserve">Projekt </w:t>
      </w: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Die prämierten Wettbewerbsarbeiten werden anhand der Beurteilungskriterien wie folgt beurteilend beschrieben: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(Anerkennung 3):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(Anerkennung 2):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(Anerkennung 1):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(Rang 3):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(Rang 2):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 (Rang 1 – Wettbewerbsgewinner):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Die weiteren im Entscheidungsrundgang beurteilten Wettbewerbsarbeiten werden anhand der Beurteilungskriterien wie folgt beurteilend beschrieben: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Projekt [__]:</w:t>
      </w:r>
    </w:p>
    <w:p w:rsidR="001F337A" w:rsidRPr="002E3C4E" w:rsidRDefault="001F337A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1F337A" w:rsidRPr="002E3C4E" w:rsidRDefault="001F337A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Ergebnis des Wettbewerbs:</w:t>
      </w:r>
    </w:p>
    <w:p w:rsidR="001F337A" w:rsidRPr="002E3C4E" w:rsidRDefault="001F337A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Nach Abschluss der Beurteilung werden in Anwesenheit des Preisgerichts die Verfasserbriefe geöffnet. Die Verfasser der prämierten Wettbewerbsarbeiten stellen sich wie folgt dar: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1 (Wettbewerbsgewinner):</w:t>
      </w:r>
      <w:r w:rsidRPr="002E3C4E">
        <w:rPr>
          <w:rFonts w:ascii="Arial" w:hAnsi="Arial" w:cs="Arial"/>
          <w:sz w:val="20"/>
          <w:szCs w:val="20"/>
        </w:rPr>
        <w:tab/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2:</w:t>
      </w:r>
      <w:r w:rsidRPr="002E3C4E">
        <w:rPr>
          <w:rFonts w:ascii="Arial" w:hAnsi="Arial" w:cs="Arial"/>
          <w:sz w:val="20"/>
          <w:szCs w:val="20"/>
        </w:rPr>
        <w:tab/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Rang 3:</w:t>
      </w:r>
      <w:r w:rsidRPr="002E3C4E">
        <w:rPr>
          <w:rFonts w:ascii="Arial" w:hAnsi="Arial" w:cs="Arial"/>
          <w:sz w:val="20"/>
          <w:szCs w:val="20"/>
        </w:rPr>
        <w:tab/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1:</w:t>
      </w:r>
      <w:r w:rsidRPr="002E3C4E">
        <w:rPr>
          <w:rFonts w:ascii="Arial" w:hAnsi="Arial" w:cs="Arial"/>
          <w:sz w:val="20"/>
          <w:szCs w:val="20"/>
        </w:rPr>
        <w:tab/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2:</w:t>
      </w:r>
      <w:r w:rsidRPr="002E3C4E">
        <w:rPr>
          <w:rFonts w:ascii="Arial" w:hAnsi="Arial" w:cs="Arial"/>
          <w:sz w:val="20"/>
          <w:szCs w:val="20"/>
        </w:rPr>
        <w:tab/>
        <w:t>[__];</w:t>
      </w:r>
    </w:p>
    <w:p w:rsidR="001F337A" w:rsidRPr="002E3C4E" w:rsidRDefault="001F337A" w:rsidP="002E3C4E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Anerkennung 3:</w:t>
      </w:r>
      <w:r w:rsidRPr="002E3C4E">
        <w:rPr>
          <w:rFonts w:ascii="Arial" w:hAnsi="Arial" w:cs="Arial"/>
          <w:sz w:val="20"/>
          <w:szCs w:val="20"/>
        </w:rPr>
        <w:tab/>
        <w:t>[__].</w:t>
      </w:r>
    </w:p>
    <w:p w:rsidR="000916FF" w:rsidRPr="002E3C4E" w:rsidRDefault="000916FF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Empfehlungen des Preisgerichts:</w:t>
      </w:r>
    </w:p>
    <w:p w:rsidR="000916FF" w:rsidRPr="002E3C4E" w:rsidRDefault="000916FF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Das Preisgericht empfiehlt dem </w:t>
      </w:r>
      <w:proofErr w:type="spellStart"/>
      <w:r w:rsidRPr="002E3C4E">
        <w:rPr>
          <w:rFonts w:ascii="Arial" w:hAnsi="Arial" w:cs="Arial"/>
          <w:sz w:val="20"/>
          <w:szCs w:val="20"/>
        </w:rPr>
        <w:t>Auslober</w:t>
      </w:r>
      <w:proofErr w:type="spellEnd"/>
      <w:r w:rsidR="00F039FB" w:rsidRPr="002E3C4E">
        <w:rPr>
          <w:rFonts w:ascii="Arial" w:hAnsi="Arial" w:cs="Arial"/>
          <w:sz w:val="20"/>
          <w:szCs w:val="20"/>
        </w:rPr>
        <w:t>,</w:t>
      </w:r>
      <w:r w:rsidRPr="002E3C4E">
        <w:rPr>
          <w:rFonts w:ascii="Arial" w:hAnsi="Arial" w:cs="Arial"/>
          <w:sz w:val="20"/>
          <w:szCs w:val="20"/>
        </w:rPr>
        <w:t xml:space="preserve"> mit dem Wettbewerbsgewinner (Verfasser des Projektes [__]) in Verhandlungen über die zu beauftragenden </w:t>
      </w:r>
      <w:proofErr w:type="spellStart"/>
      <w:r w:rsidRPr="002E3C4E">
        <w:rPr>
          <w:rFonts w:ascii="Arial" w:hAnsi="Arial" w:cs="Arial"/>
          <w:sz w:val="20"/>
          <w:szCs w:val="20"/>
        </w:rPr>
        <w:t>Generalplanerleistungen</w:t>
      </w:r>
      <w:proofErr w:type="spellEnd"/>
      <w:r w:rsidRPr="002E3C4E">
        <w:rPr>
          <w:rFonts w:ascii="Arial" w:hAnsi="Arial" w:cs="Arial"/>
          <w:sz w:val="20"/>
          <w:szCs w:val="20"/>
        </w:rPr>
        <w:t xml:space="preserve"> zu treten. Dabei sind vor allem </w:t>
      </w:r>
      <w:bookmarkStart w:id="0" w:name="_GoBack"/>
      <w:bookmarkEnd w:id="0"/>
      <w:r w:rsidRPr="002E3C4E">
        <w:rPr>
          <w:rFonts w:ascii="Arial" w:hAnsi="Arial" w:cs="Arial"/>
          <w:sz w:val="20"/>
          <w:szCs w:val="20"/>
        </w:rPr>
        <w:t>folgende Aspekte zu berücksichtigen:</w:t>
      </w:r>
    </w:p>
    <w:p w:rsidR="000916FF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[__];</w:t>
      </w:r>
    </w:p>
    <w:p w:rsidR="000916FF" w:rsidRPr="002E3C4E" w:rsidRDefault="000916FF" w:rsidP="002E3C4E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[__].</w:t>
      </w:r>
    </w:p>
    <w:p w:rsidR="000916FF" w:rsidRPr="002E3C4E" w:rsidRDefault="000916FF" w:rsidP="002E3C4E">
      <w:pPr>
        <w:pStyle w:val="Kopfzeile"/>
        <w:tabs>
          <w:tab w:val="clear" w:pos="4536"/>
          <w:tab w:val="left" w:pos="900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Verabschiedung:</w:t>
      </w:r>
    </w:p>
    <w:p w:rsidR="000916FF" w:rsidRPr="002E3C4E" w:rsidRDefault="000916FF" w:rsidP="002E3C4E">
      <w:pPr>
        <w:pStyle w:val="Kopfzeile"/>
        <w:tabs>
          <w:tab w:val="clear" w:pos="4536"/>
          <w:tab w:val="left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2E3C4E">
        <w:rPr>
          <w:rFonts w:ascii="Arial" w:hAnsi="Arial" w:cs="Arial"/>
          <w:sz w:val="20"/>
          <w:szCs w:val="20"/>
        </w:rPr>
        <w:t>Auslobers</w:t>
      </w:r>
      <w:proofErr w:type="spellEnd"/>
      <w:r w:rsidRPr="002E3C4E">
        <w:rPr>
          <w:rFonts w:ascii="Arial" w:hAnsi="Arial" w:cs="Arial"/>
          <w:sz w:val="20"/>
          <w:szCs w:val="20"/>
        </w:rPr>
        <w:t xml:space="preserve"> bedankt sich der Vorsitzende bei den Anwesenden für die </w:t>
      </w:r>
      <w:r w:rsidR="00E47084" w:rsidRPr="002E3C4E">
        <w:rPr>
          <w:rFonts w:ascii="Arial" w:hAnsi="Arial" w:cs="Arial"/>
          <w:sz w:val="20"/>
          <w:szCs w:val="20"/>
        </w:rPr>
        <w:t xml:space="preserve">konstruktive </w:t>
      </w:r>
      <w:r w:rsidRPr="002E3C4E">
        <w:rPr>
          <w:rFonts w:ascii="Arial" w:hAnsi="Arial" w:cs="Arial"/>
          <w:sz w:val="20"/>
          <w:szCs w:val="20"/>
        </w:rPr>
        <w:t xml:space="preserve">Zusammenarbeit. Seitens des </w:t>
      </w:r>
      <w:proofErr w:type="spellStart"/>
      <w:r w:rsidRPr="002E3C4E">
        <w:rPr>
          <w:rFonts w:ascii="Arial" w:hAnsi="Arial" w:cs="Arial"/>
          <w:sz w:val="20"/>
          <w:szCs w:val="20"/>
        </w:rPr>
        <w:t>Auslobers</w:t>
      </w:r>
      <w:proofErr w:type="spellEnd"/>
      <w:r w:rsidRPr="002E3C4E">
        <w:rPr>
          <w:rFonts w:ascii="Arial" w:hAnsi="Arial" w:cs="Arial"/>
          <w:sz w:val="20"/>
          <w:szCs w:val="20"/>
        </w:rPr>
        <w:t xml:space="preserve"> erfolgt nunmehr eine kurze Prüfung der Teilnahmeberechtigung. Sodann werden alle Teilnehmer unter gleichzeitiger Übermittlung des </w:t>
      </w:r>
      <w:proofErr w:type="spellStart"/>
      <w:r w:rsidR="00E47084" w:rsidRPr="002E3C4E">
        <w:rPr>
          <w:rFonts w:ascii="Arial" w:hAnsi="Arial" w:cs="Arial"/>
          <w:sz w:val="20"/>
          <w:szCs w:val="20"/>
        </w:rPr>
        <w:t>Resümeep</w:t>
      </w:r>
      <w:r w:rsidRPr="002E3C4E">
        <w:rPr>
          <w:rFonts w:ascii="Arial" w:hAnsi="Arial" w:cs="Arial"/>
          <w:sz w:val="20"/>
          <w:szCs w:val="20"/>
        </w:rPr>
        <w:t>rotokolls</w:t>
      </w:r>
      <w:proofErr w:type="spellEnd"/>
      <w:r w:rsidR="00E47084" w:rsidRPr="002E3C4E">
        <w:rPr>
          <w:rFonts w:ascii="Arial" w:hAnsi="Arial" w:cs="Arial"/>
          <w:sz w:val="20"/>
          <w:szCs w:val="20"/>
        </w:rPr>
        <w:t xml:space="preserve"> zur Preisgerichtssitzung vom Ausgang des Wettbewerbs informiert. Die öffentliche Ausstellung der Wettbewerbsarbeiten findet vom [__] bis [__] in [__] statt. Die Einleitung des Verhandlungsverfahrens mit dem Wettbewerbsgewinner ist am [__] vorgesehen.</w:t>
      </w:r>
    </w:p>
    <w:p w:rsidR="00E47084" w:rsidRPr="002E3C4E" w:rsidRDefault="00E47084" w:rsidP="002E3C4E">
      <w:pPr>
        <w:pStyle w:val="Kopfzeile"/>
        <w:tabs>
          <w:tab w:val="left" w:pos="4536"/>
        </w:tabs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E3C4E">
        <w:rPr>
          <w:rFonts w:ascii="Arial" w:hAnsi="Arial" w:cs="Arial"/>
          <w:b/>
          <w:sz w:val="20"/>
          <w:szCs w:val="20"/>
        </w:rPr>
        <w:t>Beilagen:</w:t>
      </w:r>
    </w:p>
    <w:p w:rsidR="00E47084" w:rsidRPr="002E3C4E" w:rsidRDefault="00E47084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 xml:space="preserve">Folgende Beilagen werden dem </w:t>
      </w:r>
      <w:proofErr w:type="spellStart"/>
      <w:r w:rsidRPr="002E3C4E">
        <w:rPr>
          <w:rFonts w:ascii="Arial" w:hAnsi="Arial" w:cs="Arial"/>
          <w:sz w:val="20"/>
          <w:szCs w:val="20"/>
        </w:rPr>
        <w:t>Resümeeprotokoll</w:t>
      </w:r>
      <w:proofErr w:type="spellEnd"/>
      <w:r w:rsidRPr="002E3C4E">
        <w:rPr>
          <w:rFonts w:ascii="Arial" w:hAnsi="Arial" w:cs="Arial"/>
          <w:sz w:val="20"/>
          <w:szCs w:val="20"/>
        </w:rPr>
        <w:t xml:space="preserve"> zur Preisgerichtssitzung angehängt:</w:t>
      </w:r>
    </w:p>
    <w:p w:rsidR="00E47084" w:rsidRPr="002E3C4E" w:rsidRDefault="00E47084" w:rsidP="002E3C4E">
      <w:pPr>
        <w:pStyle w:val="Kopfzeile"/>
        <w:numPr>
          <w:ilvl w:val="0"/>
          <w:numId w:val="8"/>
        </w:numPr>
        <w:tabs>
          <w:tab w:val="left" w:pos="4536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Vorprüfbericht;</w:t>
      </w:r>
    </w:p>
    <w:p w:rsidR="00E47084" w:rsidRPr="002E3C4E" w:rsidRDefault="00E47084" w:rsidP="002E3C4E">
      <w:pPr>
        <w:pStyle w:val="Kopfzeile"/>
        <w:numPr>
          <w:ilvl w:val="0"/>
          <w:numId w:val="8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Namentliche Auflistung aller Teilnehmer.</w:t>
      </w:r>
    </w:p>
    <w:p w:rsidR="00E47084" w:rsidRDefault="00E47084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2E3C4E" w:rsidRDefault="002E3C4E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2E3C4E" w:rsidRPr="002E3C4E" w:rsidRDefault="002E3C4E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F337A" w:rsidRDefault="00E47084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E3C4E">
        <w:rPr>
          <w:rFonts w:ascii="Arial" w:hAnsi="Arial" w:cs="Arial"/>
          <w:sz w:val="20"/>
          <w:szCs w:val="20"/>
        </w:rPr>
        <w:t>[_</w:t>
      </w:r>
      <w:r w:rsidRPr="002E3C4E">
        <w:rPr>
          <w:rFonts w:ascii="Arial" w:hAnsi="Arial" w:cs="Arial"/>
          <w:i/>
          <w:sz w:val="20"/>
          <w:szCs w:val="20"/>
        </w:rPr>
        <w:t>Unterschriften aller anwesenden Preisrichter</w:t>
      </w:r>
      <w:r w:rsidRPr="002E3C4E">
        <w:rPr>
          <w:rFonts w:ascii="Arial" w:hAnsi="Arial" w:cs="Arial"/>
          <w:sz w:val="20"/>
          <w:szCs w:val="20"/>
        </w:rPr>
        <w:t>_]</w:t>
      </w:r>
    </w:p>
    <w:p w:rsidR="00D5245E" w:rsidRDefault="00D5245E" w:rsidP="00D5245E">
      <w:pPr>
        <w:ind w:left="709" w:hanging="709"/>
        <w:rPr>
          <w:rFonts w:ascii="Arial" w:hAnsi="Arial" w:cs="Arial"/>
          <w:sz w:val="20"/>
          <w:szCs w:val="20"/>
        </w:rPr>
        <w:sectPr w:rsidR="00D5245E" w:rsidSect="00D524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3402" w:bottom="1418" w:left="1418" w:header="720" w:footer="720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:rsidR="00D5245E" w:rsidRDefault="00D5245E" w:rsidP="00D5245E">
      <w:pPr>
        <w:ind w:left="709" w:hanging="709"/>
        <w:rPr>
          <w:rFonts w:ascii="Arial" w:hAnsi="Arial" w:cs="Arial"/>
          <w:sz w:val="20"/>
          <w:szCs w:val="20"/>
        </w:rPr>
      </w:pPr>
    </w:p>
    <w:p w:rsidR="007A101C" w:rsidRDefault="007A101C" w:rsidP="002E3C4E">
      <w:pPr>
        <w:pStyle w:val="Kopfzeile"/>
        <w:tabs>
          <w:tab w:val="left" w:pos="453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Pr="00512E8D" w:rsidRDefault="007A101C" w:rsidP="00512E8D"/>
    <w:p w:rsidR="007A101C" w:rsidRDefault="007A101C" w:rsidP="007A101C"/>
    <w:p w:rsidR="00D5245E" w:rsidRPr="00512E8D" w:rsidRDefault="007A101C" w:rsidP="00512E8D">
      <w:pPr>
        <w:tabs>
          <w:tab w:val="left" w:pos="5209"/>
        </w:tabs>
      </w:pPr>
      <w:r>
        <w:tab/>
      </w:r>
    </w:p>
    <w:sectPr w:rsidR="00D5245E" w:rsidRPr="00512E8D" w:rsidSect="00D5245E">
      <w:headerReference w:type="even" r:id="rId14"/>
      <w:footerReference w:type="even" r:id="rId15"/>
      <w:type w:val="evenPage"/>
      <w:pgSz w:w="11906" w:h="16838" w:code="9"/>
      <w:pgMar w:top="1701" w:right="3402" w:bottom="1418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4E" w:rsidRDefault="002E3C4E">
      <w:r>
        <w:separator/>
      </w:r>
    </w:p>
  </w:endnote>
  <w:endnote w:type="continuationSeparator" w:id="0">
    <w:p w:rsidR="002E3C4E" w:rsidRDefault="002E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ZTR8F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610393942"/>
      <w:docPartObj>
        <w:docPartGallery w:val="Page Numbers (Bottom of Page)"/>
        <w:docPartUnique/>
      </w:docPartObj>
    </w:sdtPr>
    <w:sdtEndPr>
      <w:rPr>
        <w:b/>
      </w:rPr>
    </w:sdtEndPr>
    <w:sdtContent>
      <w:p w:rsidR="00D5245E" w:rsidRPr="002F0B8F" w:rsidRDefault="002F0B8F" w:rsidP="002F0B8F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62939">
          <w:rPr>
            <w:rFonts w:ascii="Arial" w:hAnsi="Arial" w:cs="Arial"/>
            <w:noProof/>
            <w:color w:val="7F7F7F"/>
            <w:sz w:val="14"/>
            <w:szCs w:val="14"/>
          </w:rPr>
          <w:t>4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>
          <w:rPr>
            <w:rFonts w:ascii="Arial" w:hAnsi="Arial" w:cs="Arial"/>
            <w:color w:val="7F7F7F"/>
            <w:sz w:val="14"/>
            <w:szCs w:val="14"/>
          </w:rPr>
          <w:instrText>5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62939">
          <w:rPr>
            <w:rFonts w:ascii="Arial" w:hAnsi="Arial" w:cs="Arial"/>
            <w:noProof/>
            <w:color w:val="7F7F7F"/>
            <w:sz w:val="14"/>
            <w:szCs w:val="14"/>
          </w:rPr>
          <w:t>5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BF0D1D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7A101C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-723975323"/>
      <w:docPartObj>
        <w:docPartGallery w:val="Page Numbers (Bottom of Page)"/>
        <w:docPartUnique/>
      </w:docPartObj>
    </w:sdtPr>
    <w:sdtEndPr>
      <w:rPr>
        <w:b/>
        <w:sz w:val="16"/>
        <w:szCs w:val="16"/>
      </w:rPr>
    </w:sdtEndPr>
    <w:sdtContent>
      <w:p w:rsidR="00D5245E" w:rsidRDefault="00D5245E" w:rsidP="00A14D02">
        <w:pPr>
          <w:pStyle w:val="Kopfzeile"/>
          <w:tabs>
            <w:tab w:val="clear" w:pos="4536"/>
            <w:tab w:val="clear" w:pos="9072"/>
            <w:tab w:val="left" w:pos="-907"/>
            <w:tab w:val="left" w:pos="0"/>
          </w:tabs>
          <w:ind w:left="-2835"/>
        </w:pPr>
      </w:p>
      <w:p w:rsidR="00D5245E" w:rsidRPr="002E3C4E" w:rsidRDefault="00D5245E" w:rsidP="00C23106">
        <w:pPr>
          <w:pStyle w:val="Fuzeile"/>
          <w:tabs>
            <w:tab w:val="clear" w:pos="4536"/>
            <w:tab w:val="clear" w:pos="9072"/>
            <w:tab w:val="left" w:pos="7371"/>
            <w:tab w:val="right" w:pos="9923"/>
          </w:tabs>
          <w:ind w:right="-114"/>
          <w:rPr>
            <w:rStyle w:val="Seitenzahl"/>
            <w:rFonts w:ascii="Arial" w:hAnsi="Arial" w:cs="Arial"/>
            <w:sz w:val="14"/>
            <w:szCs w:val="14"/>
          </w:rPr>
        </w:pP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  <w:r>
          <w:rPr>
            <w:rStyle w:val="Seitenzahl"/>
            <w:sz w:val="14"/>
            <w:szCs w:val="14"/>
          </w:rPr>
          <w:tab/>
        </w:r>
        <w:r w:rsidR="00BF0D1D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7A101C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>
          <w:rPr>
            <w:rStyle w:val="Seitenzahl"/>
            <w:sz w:val="12"/>
            <w:szCs w:val="12"/>
          </w:rPr>
          <w:tab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62939">
          <w:rPr>
            <w:rFonts w:ascii="Arial" w:hAnsi="Arial" w:cs="Arial"/>
            <w:noProof/>
            <w:color w:val="7F7F7F"/>
            <w:sz w:val="14"/>
            <w:szCs w:val="14"/>
          </w:rPr>
          <w:t>5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="002F0B8F">
          <w:rPr>
            <w:rFonts w:ascii="Arial" w:hAnsi="Arial" w:cs="Arial"/>
            <w:color w:val="7F7F7F"/>
            <w:sz w:val="14"/>
            <w:szCs w:val="14"/>
          </w:rPr>
          <w:instrText>5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62939">
          <w:rPr>
            <w:rFonts w:ascii="Arial" w:hAnsi="Arial" w:cs="Arial"/>
            <w:noProof/>
            <w:color w:val="7F7F7F"/>
            <w:sz w:val="14"/>
            <w:szCs w:val="14"/>
          </w:rPr>
          <w:t>5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5E" w:rsidRPr="00D5245E" w:rsidRDefault="00D5245E" w:rsidP="00D5245E">
    <w:pPr>
      <w:pStyle w:val="Fuzeile"/>
      <w:tabs>
        <w:tab w:val="clear" w:pos="4536"/>
        <w:tab w:val="clear" w:pos="9072"/>
        <w:tab w:val="center" w:pos="9923"/>
      </w:tabs>
      <w:ind w:left="-851" w:right="-283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BF4E7" wp14:editId="42CF1FBA">
          <wp:simplePos x="0" y="0"/>
          <wp:positionH relativeFrom="margin">
            <wp:posOffset>3920490</wp:posOffset>
          </wp:positionH>
          <wp:positionV relativeFrom="paragraph">
            <wp:posOffset>244636</wp:posOffset>
          </wp:positionV>
          <wp:extent cx="2376648" cy="355600"/>
          <wp:effectExtent l="0" t="0" r="5080" b="6350"/>
          <wp:wrapNone/>
          <wp:docPr id="1" name="Grafik 1" descr="C:\Users\hc\AppData\Local\Microsoft\Windows\INetCache\Content.Word\TUG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c\AppData\Local\Microsoft\Windows\INetCache\Content.Word\TUG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648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010C4C" wp14:editId="06417E67">
          <wp:extent cx="1216442" cy="659219"/>
          <wp:effectExtent l="0" t="0" r="3175" b="7620"/>
          <wp:docPr id="2" name="Grafik 2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16" cy="67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8F" w:rsidRPr="00546741" w:rsidRDefault="00546741" w:rsidP="00546741">
    <w:pPr>
      <w:pStyle w:val="Fuzeile"/>
      <w:tabs>
        <w:tab w:val="clear" w:pos="4536"/>
        <w:tab w:val="clear" w:pos="9072"/>
        <w:tab w:val="center" w:pos="9923"/>
      </w:tabs>
      <w:ind w:left="-2835" w:right="-283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BB49FF" wp14:editId="2512A54A">
          <wp:simplePos x="0" y="0"/>
          <wp:positionH relativeFrom="margin">
            <wp:posOffset>2315087</wp:posOffset>
          </wp:positionH>
          <wp:positionV relativeFrom="paragraph">
            <wp:posOffset>201542</wp:posOffset>
          </wp:positionV>
          <wp:extent cx="2181860" cy="334645"/>
          <wp:effectExtent l="0" t="0" r="8890" b="8255"/>
          <wp:wrapNone/>
          <wp:docPr id="17749" name="Grafik 17749" descr="C:\Users\hc\AppData\Local\Microsoft\Windows\INetCache\Content.Word\LOGO_TUG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\AppData\Local\Microsoft\Windows\INetCache\Content.Word\LOGO_TUG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75BBFB4" wp14:editId="75D64297">
          <wp:extent cx="1216442" cy="659219"/>
          <wp:effectExtent l="0" t="0" r="3175" b="7620"/>
          <wp:docPr id="17754" name="Grafik 17754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16" cy="67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4E" w:rsidRDefault="002E3C4E">
      <w:r>
        <w:separator/>
      </w:r>
    </w:p>
  </w:footnote>
  <w:footnote w:type="continuationSeparator" w:id="0">
    <w:p w:rsidR="002E3C4E" w:rsidRDefault="002E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5E" w:rsidRPr="00142A58" w:rsidRDefault="00D5245E" w:rsidP="00D5245E">
    <w:pPr>
      <w:pStyle w:val="Kopfzeile"/>
      <w:tabs>
        <w:tab w:val="clear" w:pos="9072"/>
        <w:tab w:val="right" w:pos="7086"/>
        <w:tab w:val="right" w:pos="9923"/>
      </w:tabs>
      <w:ind w:left="-2835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Offener </w:t>
    </w:r>
    <w:r w:rsidR="007A101C">
      <w:rPr>
        <w:rFonts w:ascii="Arial" w:hAnsi="Arial" w:cs="Arial"/>
        <w:b/>
        <w:color w:val="808080" w:themeColor="background1" w:themeShade="80"/>
        <w:sz w:val="16"/>
        <w:szCs w:val="16"/>
      </w:rPr>
      <w:t>(Generalplaner-)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>Wettbewerb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  <w:t>Vergabemodelle</w:t>
    </w:r>
  </w:p>
  <w:p w:rsidR="00D5245E" w:rsidRPr="00142A58" w:rsidRDefault="002F0B8F" w:rsidP="00D5245E">
    <w:pPr>
      <w:pStyle w:val="Kopfzeile"/>
      <w:tabs>
        <w:tab w:val="right" w:pos="7086"/>
      </w:tabs>
      <w:ind w:left="-2835"/>
      <w:rPr>
        <w:rFonts w:ascii="Arial" w:hAnsi="Arial" w:cs="Arial"/>
        <w:b/>
        <w:color w:val="808080" w:themeColor="background1" w:themeShade="80"/>
        <w:sz w:val="16"/>
        <w:szCs w:val="16"/>
      </w:rPr>
    </w:pPr>
    <w:proofErr w:type="spellStart"/>
    <w:r>
      <w:rPr>
        <w:rFonts w:ascii="Arial" w:hAnsi="Arial" w:cs="Arial"/>
        <w:b/>
        <w:color w:val="808080" w:themeColor="background1" w:themeShade="80"/>
        <w:sz w:val="16"/>
        <w:szCs w:val="16"/>
      </w:rPr>
      <w:t>Resümeeprotokoll</w:t>
    </w:r>
    <w:proofErr w:type="spellEnd"/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zur Preisgerichtssitzung</w:t>
    </w:r>
  </w:p>
  <w:p w:rsidR="00D5245E" w:rsidRDefault="00D524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5E" w:rsidRPr="00142A58" w:rsidRDefault="00D5245E" w:rsidP="00D2467D">
    <w:pPr>
      <w:pStyle w:val="Kopfzeile"/>
      <w:tabs>
        <w:tab w:val="clear" w:pos="9072"/>
        <w:tab w:val="right" w:pos="9923"/>
      </w:tabs>
      <w:ind w:right="-2837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 xml:space="preserve">Offener </w:t>
    </w:r>
    <w:r w:rsidR="007A101C">
      <w:rPr>
        <w:rFonts w:ascii="Arial" w:hAnsi="Arial" w:cs="Arial"/>
        <w:b/>
        <w:color w:val="808080" w:themeColor="background1" w:themeShade="80"/>
        <w:sz w:val="16"/>
        <w:szCs w:val="16"/>
      </w:rPr>
      <w:t>(Generalplaner-)</w:t>
    </w:r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>Wettbewerb</w:t>
    </w:r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br/>
    </w:r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proofErr w:type="spellStart"/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>Resümeeprotokoll</w:t>
    </w:r>
    <w:proofErr w:type="spellEnd"/>
    <w:r w:rsidR="00D2467D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zur Preisgerichtssitzung</w:t>
    </w:r>
  </w:p>
  <w:p w:rsidR="00D5245E" w:rsidRDefault="00D524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5E" w:rsidRPr="002D5EA5" w:rsidRDefault="00D5245E" w:rsidP="00075B06">
    <w:pPr>
      <w:pStyle w:val="Kopfzeile"/>
      <w:tabs>
        <w:tab w:val="clear" w:pos="9072"/>
        <w:tab w:val="right" w:pos="7086"/>
      </w:tabs>
    </w:pPr>
    <w:r>
      <w:tab/>
    </w:r>
    <w:r>
      <w:tab/>
    </w:r>
  </w:p>
  <w:p w:rsidR="00D5245E" w:rsidRPr="00075B06" w:rsidRDefault="00D5245E" w:rsidP="00075B0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8F" w:rsidRDefault="002F0B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D98"/>
    <w:multiLevelType w:val="hybridMultilevel"/>
    <w:tmpl w:val="8654AF6E"/>
    <w:lvl w:ilvl="0" w:tplc="45A2CF1E">
      <w:start w:val="1"/>
      <w:numFmt w:val="bullet"/>
      <w:pStyle w:val="Aufzlung3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E3317"/>
    <w:multiLevelType w:val="hybridMultilevel"/>
    <w:tmpl w:val="512ECF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F90499A">
      <w:start w:val="1"/>
      <w:numFmt w:val="bullet"/>
      <w:pStyle w:val="Aufz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401863"/>
    <w:multiLevelType w:val="hybridMultilevel"/>
    <w:tmpl w:val="A1441E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7694"/>
    <w:multiLevelType w:val="multilevel"/>
    <w:tmpl w:val="9C9EC806"/>
    <w:lvl w:ilvl="0">
      <w:start w:val="1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4E846A4"/>
    <w:multiLevelType w:val="hybridMultilevel"/>
    <w:tmpl w:val="F468EDDA"/>
    <w:lvl w:ilvl="0" w:tplc="E81ABABE">
      <w:start w:val="1"/>
      <w:numFmt w:val="lowerLetter"/>
      <w:pStyle w:val="berschriftlit"/>
      <w:lvlText w:val="%1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1" w:tplc="743E1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B6E16"/>
    <w:multiLevelType w:val="hybridMultilevel"/>
    <w:tmpl w:val="353EDF48"/>
    <w:lvl w:ilvl="0" w:tplc="620497D0">
      <w:start w:val="1"/>
      <w:numFmt w:val="bullet"/>
      <w:pStyle w:val="Standar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84C6FC">
      <w:numFmt w:val="bullet"/>
      <w:pStyle w:val="Untergliederung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9402E6"/>
    <w:multiLevelType w:val="hybridMultilevel"/>
    <w:tmpl w:val="A0BE2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21A2"/>
    <w:multiLevelType w:val="hybridMultilevel"/>
    <w:tmpl w:val="05085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Formnum" w:val="???????"/>
  </w:docVars>
  <w:rsids>
    <w:rsidRoot w:val="00033E85"/>
    <w:rsid w:val="00004BBA"/>
    <w:rsid w:val="0000780E"/>
    <w:rsid w:val="0001247F"/>
    <w:rsid w:val="00033E85"/>
    <w:rsid w:val="00035F1E"/>
    <w:rsid w:val="000408F9"/>
    <w:rsid w:val="00044EB0"/>
    <w:rsid w:val="00051D6E"/>
    <w:rsid w:val="000524B5"/>
    <w:rsid w:val="00057801"/>
    <w:rsid w:val="00057A0F"/>
    <w:rsid w:val="00062139"/>
    <w:rsid w:val="0006403B"/>
    <w:rsid w:val="00070618"/>
    <w:rsid w:val="00070A29"/>
    <w:rsid w:val="00075B06"/>
    <w:rsid w:val="000916FF"/>
    <w:rsid w:val="000945C3"/>
    <w:rsid w:val="00095037"/>
    <w:rsid w:val="000A0A15"/>
    <w:rsid w:val="000A2E25"/>
    <w:rsid w:val="000A4FDB"/>
    <w:rsid w:val="000A6C7D"/>
    <w:rsid w:val="000B00A6"/>
    <w:rsid w:val="000B0AB5"/>
    <w:rsid w:val="000B544E"/>
    <w:rsid w:val="000C0B21"/>
    <w:rsid w:val="000C25B5"/>
    <w:rsid w:val="000C47A5"/>
    <w:rsid w:val="000C52D0"/>
    <w:rsid w:val="000D03D0"/>
    <w:rsid w:val="000D0D9D"/>
    <w:rsid w:val="000D4FBA"/>
    <w:rsid w:val="000D581B"/>
    <w:rsid w:val="000D5995"/>
    <w:rsid w:val="000D62BF"/>
    <w:rsid w:val="000E1BFB"/>
    <w:rsid w:val="000E2820"/>
    <w:rsid w:val="000E3799"/>
    <w:rsid w:val="000F0E77"/>
    <w:rsid w:val="000F7BC9"/>
    <w:rsid w:val="00100E4A"/>
    <w:rsid w:val="001031E0"/>
    <w:rsid w:val="001062DB"/>
    <w:rsid w:val="00114046"/>
    <w:rsid w:val="00116572"/>
    <w:rsid w:val="00117216"/>
    <w:rsid w:val="00123DE2"/>
    <w:rsid w:val="00127E4F"/>
    <w:rsid w:val="00134C5E"/>
    <w:rsid w:val="00140BB0"/>
    <w:rsid w:val="00140BF8"/>
    <w:rsid w:val="00151250"/>
    <w:rsid w:val="00152494"/>
    <w:rsid w:val="00152ADD"/>
    <w:rsid w:val="00153444"/>
    <w:rsid w:val="0015557F"/>
    <w:rsid w:val="00165FAE"/>
    <w:rsid w:val="001734E2"/>
    <w:rsid w:val="0019301A"/>
    <w:rsid w:val="00197F9C"/>
    <w:rsid w:val="001A5B87"/>
    <w:rsid w:val="001A6A5D"/>
    <w:rsid w:val="001A7114"/>
    <w:rsid w:val="001A7A1B"/>
    <w:rsid w:val="001B4A4F"/>
    <w:rsid w:val="001B6BA3"/>
    <w:rsid w:val="001D548A"/>
    <w:rsid w:val="001D5E64"/>
    <w:rsid w:val="001D6370"/>
    <w:rsid w:val="001D7749"/>
    <w:rsid w:val="001E2DFE"/>
    <w:rsid w:val="001E3922"/>
    <w:rsid w:val="001F337A"/>
    <w:rsid w:val="001F3468"/>
    <w:rsid w:val="001F7AA6"/>
    <w:rsid w:val="00203DA4"/>
    <w:rsid w:val="0020709F"/>
    <w:rsid w:val="0021059C"/>
    <w:rsid w:val="00211936"/>
    <w:rsid w:val="00217178"/>
    <w:rsid w:val="00221C40"/>
    <w:rsid w:val="00226FA1"/>
    <w:rsid w:val="00231189"/>
    <w:rsid w:val="0024323B"/>
    <w:rsid w:val="00244433"/>
    <w:rsid w:val="00257354"/>
    <w:rsid w:val="00263074"/>
    <w:rsid w:val="0027052B"/>
    <w:rsid w:val="00274903"/>
    <w:rsid w:val="00276FD8"/>
    <w:rsid w:val="00281260"/>
    <w:rsid w:val="002818AF"/>
    <w:rsid w:val="00281D77"/>
    <w:rsid w:val="00284975"/>
    <w:rsid w:val="00285655"/>
    <w:rsid w:val="00290B14"/>
    <w:rsid w:val="00292E5E"/>
    <w:rsid w:val="00297D27"/>
    <w:rsid w:val="002A2940"/>
    <w:rsid w:val="002A301C"/>
    <w:rsid w:val="002A589B"/>
    <w:rsid w:val="002A5FE4"/>
    <w:rsid w:val="002B071A"/>
    <w:rsid w:val="002B504D"/>
    <w:rsid w:val="002B6965"/>
    <w:rsid w:val="002C04B9"/>
    <w:rsid w:val="002C0801"/>
    <w:rsid w:val="002C1769"/>
    <w:rsid w:val="002C3AF2"/>
    <w:rsid w:val="002C6687"/>
    <w:rsid w:val="002C7826"/>
    <w:rsid w:val="002C7E81"/>
    <w:rsid w:val="002D5EA5"/>
    <w:rsid w:val="002D728C"/>
    <w:rsid w:val="002E0D61"/>
    <w:rsid w:val="002E3C4E"/>
    <w:rsid w:val="002E7B6D"/>
    <w:rsid w:val="002F0B8F"/>
    <w:rsid w:val="002F4243"/>
    <w:rsid w:val="00302FD9"/>
    <w:rsid w:val="00307116"/>
    <w:rsid w:val="00315D9A"/>
    <w:rsid w:val="003244E7"/>
    <w:rsid w:val="00324EEE"/>
    <w:rsid w:val="00325DCE"/>
    <w:rsid w:val="00326AB7"/>
    <w:rsid w:val="0032727C"/>
    <w:rsid w:val="00331B21"/>
    <w:rsid w:val="00341AB2"/>
    <w:rsid w:val="00346B28"/>
    <w:rsid w:val="00347130"/>
    <w:rsid w:val="00347D17"/>
    <w:rsid w:val="00356A06"/>
    <w:rsid w:val="00360DAD"/>
    <w:rsid w:val="00364239"/>
    <w:rsid w:val="003724E1"/>
    <w:rsid w:val="0037336A"/>
    <w:rsid w:val="00382745"/>
    <w:rsid w:val="003833DE"/>
    <w:rsid w:val="00384725"/>
    <w:rsid w:val="003965C0"/>
    <w:rsid w:val="003B05A5"/>
    <w:rsid w:val="003B30B3"/>
    <w:rsid w:val="003B3BF6"/>
    <w:rsid w:val="003B4AFB"/>
    <w:rsid w:val="003B5F30"/>
    <w:rsid w:val="003D7EAD"/>
    <w:rsid w:val="003E20E1"/>
    <w:rsid w:val="003E7C46"/>
    <w:rsid w:val="003F151C"/>
    <w:rsid w:val="003F4C3B"/>
    <w:rsid w:val="003F5017"/>
    <w:rsid w:val="0040583A"/>
    <w:rsid w:val="00416396"/>
    <w:rsid w:val="00422CCE"/>
    <w:rsid w:val="004237D0"/>
    <w:rsid w:val="00440986"/>
    <w:rsid w:val="0044173B"/>
    <w:rsid w:val="004530F8"/>
    <w:rsid w:val="004564E7"/>
    <w:rsid w:val="00461875"/>
    <w:rsid w:val="00463059"/>
    <w:rsid w:val="00464954"/>
    <w:rsid w:val="00466353"/>
    <w:rsid w:val="00467642"/>
    <w:rsid w:val="00473A4B"/>
    <w:rsid w:val="00475F7D"/>
    <w:rsid w:val="004765D4"/>
    <w:rsid w:val="004814C2"/>
    <w:rsid w:val="0048591F"/>
    <w:rsid w:val="004861BF"/>
    <w:rsid w:val="004876C1"/>
    <w:rsid w:val="0049600A"/>
    <w:rsid w:val="00496DD8"/>
    <w:rsid w:val="0049749D"/>
    <w:rsid w:val="004A11A0"/>
    <w:rsid w:val="004A4466"/>
    <w:rsid w:val="004B0BD2"/>
    <w:rsid w:val="004B51B9"/>
    <w:rsid w:val="004B5290"/>
    <w:rsid w:val="004D1E60"/>
    <w:rsid w:val="004E3BB4"/>
    <w:rsid w:val="004E4994"/>
    <w:rsid w:val="004F7870"/>
    <w:rsid w:val="005034EE"/>
    <w:rsid w:val="0050596F"/>
    <w:rsid w:val="00507895"/>
    <w:rsid w:val="00512E8D"/>
    <w:rsid w:val="00514254"/>
    <w:rsid w:val="00514C3F"/>
    <w:rsid w:val="00516665"/>
    <w:rsid w:val="00517FF7"/>
    <w:rsid w:val="005212D1"/>
    <w:rsid w:val="00532AE5"/>
    <w:rsid w:val="00542261"/>
    <w:rsid w:val="00543BE5"/>
    <w:rsid w:val="00546741"/>
    <w:rsid w:val="00546FB1"/>
    <w:rsid w:val="00552E22"/>
    <w:rsid w:val="00553EE6"/>
    <w:rsid w:val="00554FBE"/>
    <w:rsid w:val="005576BC"/>
    <w:rsid w:val="00560F3F"/>
    <w:rsid w:val="00561B83"/>
    <w:rsid w:val="00576622"/>
    <w:rsid w:val="00580D2C"/>
    <w:rsid w:val="00591FD7"/>
    <w:rsid w:val="00595949"/>
    <w:rsid w:val="00596EF2"/>
    <w:rsid w:val="005A09B8"/>
    <w:rsid w:val="005B476C"/>
    <w:rsid w:val="005B47DA"/>
    <w:rsid w:val="005B5E71"/>
    <w:rsid w:val="005B6843"/>
    <w:rsid w:val="005D1CAE"/>
    <w:rsid w:val="005D37DF"/>
    <w:rsid w:val="005E3B31"/>
    <w:rsid w:val="005E6E36"/>
    <w:rsid w:val="005F08B2"/>
    <w:rsid w:val="005F685F"/>
    <w:rsid w:val="0060042B"/>
    <w:rsid w:val="006046BA"/>
    <w:rsid w:val="00612E9E"/>
    <w:rsid w:val="006137B8"/>
    <w:rsid w:val="006215DA"/>
    <w:rsid w:val="00626365"/>
    <w:rsid w:val="00626B26"/>
    <w:rsid w:val="00626F58"/>
    <w:rsid w:val="00627DCC"/>
    <w:rsid w:val="00630FB1"/>
    <w:rsid w:val="00635118"/>
    <w:rsid w:val="006434FE"/>
    <w:rsid w:val="0064742B"/>
    <w:rsid w:val="00651D3E"/>
    <w:rsid w:val="00656A51"/>
    <w:rsid w:val="006607AE"/>
    <w:rsid w:val="00674265"/>
    <w:rsid w:val="00676497"/>
    <w:rsid w:val="00682D41"/>
    <w:rsid w:val="0068532A"/>
    <w:rsid w:val="00687B6F"/>
    <w:rsid w:val="00693433"/>
    <w:rsid w:val="0069728F"/>
    <w:rsid w:val="006973D8"/>
    <w:rsid w:val="006A15EB"/>
    <w:rsid w:val="006A2E14"/>
    <w:rsid w:val="006A2E18"/>
    <w:rsid w:val="006A644F"/>
    <w:rsid w:val="006B1B18"/>
    <w:rsid w:val="006B5534"/>
    <w:rsid w:val="006C11D2"/>
    <w:rsid w:val="006C3D0F"/>
    <w:rsid w:val="006C45CD"/>
    <w:rsid w:val="006C7F91"/>
    <w:rsid w:val="006D0452"/>
    <w:rsid w:val="006E7D48"/>
    <w:rsid w:val="006F05E8"/>
    <w:rsid w:val="006F2401"/>
    <w:rsid w:val="006F380E"/>
    <w:rsid w:val="00700FE4"/>
    <w:rsid w:val="00702B44"/>
    <w:rsid w:val="00707CA0"/>
    <w:rsid w:val="00712C4C"/>
    <w:rsid w:val="00714808"/>
    <w:rsid w:val="00731955"/>
    <w:rsid w:val="00754C3B"/>
    <w:rsid w:val="00756713"/>
    <w:rsid w:val="00756F57"/>
    <w:rsid w:val="00757658"/>
    <w:rsid w:val="00757743"/>
    <w:rsid w:val="00773B10"/>
    <w:rsid w:val="00777822"/>
    <w:rsid w:val="00780EF8"/>
    <w:rsid w:val="00786EFF"/>
    <w:rsid w:val="00794E64"/>
    <w:rsid w:val="007A101C"/>
    <w:rsid w:val="007A5275"/>
    <w:rsid w:val="007B03D1"/>
    <w:rsid w:val="007B1141"/>
    <w:rsid w:val="007B15C0"/>
    <w:rsid w:val="007B2A3C"/>
    <w:rsid w:val="007B6A0D"/>
    <w:rsid w:val="007B6D21"/>
    <w:rsid w:val="007C2ABA"/>
    <w:rsid w:val="007C349D"/>
    <w:rsid w:val="007C5FD9"/>
    <w:rsid w:val="007D4D78"/>
    <w:rsid w:val="007E19CB"/>
    <w:rsid w:val="007F0F4F"/>
    <w:rsid w:val="007F223F"/>
    <w:rsid w:val="007F4B2D"/>
    <w:rsid w:val="007F4CD1"/>
    <w:rsid w:val="007F55D5"/>
    <w:rsid w:val="00801949"/>
    <w:rsid w:val="0080261C"/>
    <w:rsid w:val="00802B79"/>
    <w:rsid w:val="00804A0D"/>
    <w:rsid w:val="00813B81"/>
    <w:rsid w:val="00817978"/>
    <w:rsid w:val="00830E54"/>
    <w:rsid w:val="0083572C"/>
    <w:rsid w:val="00836B87"/>
    <w:rsid w:val="00840337"/>
    <w:rsid w:val="00854277"/>
    <w:rsid w:val="00861CDA"/>
    <w:rsid w:val="00863746"/>
    <w:rsid w:val="00863F96"/>
    <w:rsid w:val="00866FBE"/>
    <w:rsid w:val="008674DE"/>
    <w:rsid w:val="008700E6"/>
    <w:rsid w:val="0087088F"/>
    <w:rsid w:val="00873DFB"/>
    <w:rsid w:val="00874471"/>
    <w:rsid w:val="00874B2A"/>
    <w:rsid w:val="0088259B"/>
    <w:rsid w:val="008903BD"/>
    <w:rsid w:val="00892ED0"/>
    <w:rsid w:val="008A1B1E"/>
    <w:rsid w:val="008A2734"/>
    <w:rsid w:val="008A6D05"/>
    <w:rsid w:val="008B17FF"/>
    <w:rsid w:val="008B3102"/>
    <w:rsid w:val="008B3A9F"/>
    <w:rsid w:val="008B3CF0"/>
    <w:rsid w:val="008C0CD4"/>
    <w:rsid w:val="008C1344"/>
    <w:rsid w:val="008C19DD"/>
    <w:rsid w:val="008C1FCF"/>
    <w:rsid w:val="008C212A"/>
    <w:rsid w:val="008C65EC"/>
    <w:rsid w:val="008C7FB3"/>
    <w:rsid w:val="008E1874"/>
    <w:rsid w:val="008E1A34"/>
    <w:rsid w:val="008E4406"/>
    <w:rsid w:val="0091514F"/>
    <w:rsid w:val="00926587"/>
    <w:rsid w:val="00932181"/>
    <w:rsid w:val="009333BA"/>
    <w:rsid w:val="00934A6A"/>
    <w:rsid w:val="00936482"/>
    <w:rsid w:val="00936CFB"/>
    <w:rsid w:val="0093787F"/>
    <w:rsid w:val="00941259"/>
    <w:rsid w:val="009417D5"/>
    <w:rsid w:val="009440FE"/>
    <w:rsid w:val="00944BD6"/>
    <w:rsid w:val="00944EB3"/>
    <w:rsid w:val="009518F2"/>
    <w:rsid w:val="00955DB9"/>
    <w:rsid w:val="009617B1"/>
    <w:rsid w:val="009640EA"/>
    <w:rsid w:val="00965213"/>
    <w:rsid w:val="00980365"/>
    <w:rsid w:val="009912E7"/>
    <w:rsid w:val="00992070"/>
    <w:rsid w:val="009A33F3"/>
    <w:rsid w:val="009A731C"/>
    <w:rsid w:val="009B1F96"/>
    <w:rsid w:val="009B21FF"/>
    <w:rsid w:val="009C23D3"/>
    <w:rsid w:val="009C54C8"/>
    <w:rsid w:val="009C68DB"/>
    <w:rsid w:val="009D1930"/>
    <w:rsid w:val="009D6B8C"/>
    <w:rsid w:val="009D7EE1"/>
    <w:rsid w:val="009E4326"/>
    <w:rsid w:val="009E5AA5"/>
    <w:rsid w:val="009F6E8A"/>
    <w:rsid w:val="009F79BD"/>
    <w:rsid w:val="009F7F61"/>
    <w:rsid w:val="00A01517"/>
    <w:rsid w:val="00A042D5"/>
    <w:rsid w:val="00A1242D"/>
    <w:rsid w:val="00A14D02"/>
    <w:rsid w:val="00A16FC8"/>
    <w:rsid w:val="00A2204C"/>
    <w:rsid w:val="00A24FDA"/>
    <w:rsid w:val="00A31123"/>
    <w:rsid w:val="00A37CCD"/>
    <w:rsid w:val="00A432A9"/>
    <w:rsid w:val="00A50E89"/>
    <w:rsid w:val="00A5383F"/>
    <w:rsid w:val="00A53FCF"/>
    <w:rsid w:val="00A57339"/>
    <w:rsid w:val="00A5771D"/>
    <w:rsid w:val="00A57E7A"/>
    <w:rsid w:val="00A71090"/>
    <w:rsid w:val="00A7310F"/>
    <w:rsid w:val="00A761A1"/>
    <w:rsid w:val="00A76D9B"/>
    <w:rsid w:val="00A8097D"/>
    <w:rsid w:val="00A83794"/>
    <w:rsid w:val="00A90FCE"/>
    <w:rsid w:val="00AA43A8"/>
    <w:rsid w:val="00AB215E"/>
    <w:rsid w:val="00AB39DF"/>
    <w:rsid w:val="00AC4068"/>
    <w:rsid w:val="00AD1AFD"/>
    <w:rsid w:val="00AD2ECE"/>
    <w:rsid w:val="00AE07CD"/>
    <w:rsid w:val="00AE1807"/>
    <w:rsid w:val="00AF2A70"/>
    <w:rsid w:val="00AF7213"/>
    <w:rsid w:val="00B00BA3"/>
    <w:rsid w:val="00B02088"/>
    <w:rsid w:val="00B029B1"/>
    <w:rsid w:val="00B10D90"/>
    <w:rsid w:val="00B11ED6"/>
    <w:rsid w:val="00B12E6E"/>
    <w:rsid w:val="00B12F8A"/>
    <w:rsid w:val="00B3199B"/>
    <w:rsid w:val="00B4043D"/>
    <w:rsid w:val="00B40D16"/>
    <w:rsid w:val="00B50052"/>
    <w:rsid w:val="00B53639"/>
    <w:rsid w:val="00B54595"/>
    <w:rsid w:val="00B55DF3"/>
    <w:rsid w:val="00B6114B"/>
    <w:rsid w:val="00B620DB"/>
    <w:rsid w:val="00B62939"/>
    <w:rsid w:val="00B71FA5"/>
    <w:rsid w:val="00B73577"/>
    <w:rsid w:val="00B77935"/>
    <w:rsid w:val="00B85D09"/>
    <w:rsid w:val="00B9399A"/>
    <w:rsid w:val="00B94616"/>
    <w:rsid w:val="00BA296E"/>
    <w:rsid w:val="00BA3F24"/>
    <w:rsid w:val="00BA5E9F"/>
    <w:rsid w:val="00BB2945"/>
    <w:rsid w:val="00BB3EAB"/>
    <w:rsid w:val="00BC7140"/>
    <w:rsid w:val="00BD738C"/>
    <w:rsid w:val="00BE16B3"/>
    <w:rsid w:val="00BE1CF0"/>
    <w:rsid w:val="00BE57B5"/>
    <w:rsid w:val="00BE7C2A"/>
    <w:rsid w:val="00BF0D1D"/>
    <w:rsid w:val="00BF6AAD"/>
    <w:rsid w:val="00C02206"/>
    <w:rsid w:val="00C0328B"/>
    <w:rsid w:val="00C07646"/>
    <w:rsid w:val="00C153F1"/>
    <w:rsid w:val="00C23106"/>
    <w:rsid w:val="00C25712"/>
    <w:rsid w:val="00C25C6D"/>
    <w:rsid w:val="00C332E4"/>
    <w:rsid w:val="00C34A87"/>
    <w:rsid w:val="00C37E83"/>
    <w:rsid w:val="00C44AED"/>
    <w:rsid w:val="00C50576"/>
    <w:rsid w:val="00C54F36"/>
    <w:rsid w:val="00C55A17"/>
    <w:rsid w:val="00C60A29"/>
    <w:rsid w:val="00C61973"/>
    <w:rsid w:val="00C63BAB"/>
    <w:rsid w:val="00C641EA"/>
    <w:rsid w:val="00C748BD"/>
    <w:rsid w:val="00C74AF8"/>
    <w:rsid w:val="00C81552"/>
    <w:rsid w:val="00C82A18"/>
    <w:rsid w:val="00C830FE"/>
    <w:rsid w:val="00C9085D"/>
    <w:rsid w:val="00C9196A"/>
    <w:rsid w:val="00C9469F"/>
    <w:rsid w:val="00CA1000"/>
    <w:rsid w:val="00CA4072"/>
    <w:rsid w:val="00CA5DC8"/>
    <w:rsid w:val="00CC52D1"/>
    <w:rsid w:val="00CC55DC"/>
    <w:rsid w:val="00CC6C5D"/>
    <w:rsid w:val="00CD1FF8"/>
    <w:rsid w:val="00CD2C8C"/>
    <w:rsid w:val="00CD4BC5"/>
    <w:rsid w:val="00CE1EE1"/>
    <w:rsid w:val="00CE6F15"/>
    <w:rsid w:val="00D110DD"/>
    <w:rsid w:val="00D11600"/>
    <w:rsid w:val="00D146D9"/>
    <w:rsid w:val="00D2467D"/>
    <w:rsid w:val="00D279CD"/>
    <w:rsid w:val="00D35FFE"/>
    <w:rsid w:val="00D41150"/>
    <w:rsid w:val="00D42822"/>
    <w:rsid w:val="00D45A93"/>
    <w:rsid w:val="00D5036F"/>
    <w:rsid w:val="00D51577"/>
    <w:rsid w:val="00D5245E"/>
    <w:rsid w:val="00D524C8"/>
    <w:rsid w:val="00D665D1"/>
    <w:rsid w:val="00D66C4A"/>
    <w:rsid w:val="00D70916"/>
    <w:rsid w:val="00D75E11"/>
    <w:rsid w:val="00D80DE0"/>
    <w:rsid w:val="00D83840"/>
    <w:rsid w:val="00D8685E"/>
    <w:rsid w:val="00D9332B"/>
    <w:rsid w:val="00DA7E7C"/>
    <w:rsid w:val="00DB260D"/>
    <w:rsid w:val="00DC117C"/>
    <w:rsid w:val="00DC466A"/>
    <w:rsid w:val="00DD6991"/>
    <w:rsid w:val="00DE3497"/>
    <w:rsid w:val="00DF373B"/>
    <w:rsid w:val="00E00472"/>
    <w:rsid w:val="00E07891"/>
    <w:rsid w:val="00E1094C"/>
    <w:rsid w:val="00E17703"/>
    <w:rsid w:val="00E20A32"/>
    <w:rsid w:val="00E24F68"/>
    <w:rsid w:val="00E273AB"/>
    <w:rsid w:val="00E27FB7"/>
    <w:rsid w:val="00E32DC4"/>
    <w:rsid w:val="00E33186"/>
    <w:rsid w:val="00E400BE"/>
    <w:rsid w:val="00E41F68"/>
    <w:rsid w:val="00E47084"/>
    <w:rsid w:val="00E47CDD"/>
    <w:rsid w:val="00E570C7"/>
    <w:rsid w:val="00E75C67"/>
    <w:rsid w:val="00E8261F"/>
    <w:rsid w:val="00EA13FD"/>
    <w:rsid w:val="00EA2D58"/>
    <w:rsid w:val="00EA3920"/>
    <w:rsid w:val="00EA4D5A"/>
    <w:rsid w:val="00EA5A39"/>
    <w:rsid w:val="00EA6AF3"/>
    <w:rsid w:val="00EB5CA1"/>
    <w:rsid w:val="00EC036E"/>
    <w:rsid w:val="00EC265B"/>
    <w:rsid w:val="00EC6234"/>
    <w:rsid w:val="00ED0A36"/>
    <w:rsid w:val="00ED1601"/>
    <w:rsid w:val="00ED52AE"/>
    <w:rsid w:val="00EE0DAA"/>
    <w:rsid w:val="00EE586F"/>
    <w:rsid w:val="00EF49F2"/>
    <w:rsid w:val="00EF4A9C"/>
    <w:rsid w:val="00EF706D"/>
    <w:rsid w:val="00F02E9D"/>
    <w:rsid w:val="00F039FB"/>
    <w:rsid w:val="00F05D96"/>
    <w:rsid w:val="00F06C83"/>
    <w:rsid w:val="00F14B14"/>
    <w:rsid w:val="00F20760"/>
    <w:rsid w:val="00F24C63"/>
    <w:rsid w:val="00F25879"/>
    <w:rsid w:val="00F44278"/>
    <w:rsid w:val="00F509DC"/>
    <w:rsid w:val="00F510A7"/>
    <w:rsid w:val="00F55E39"/>
    <w:rsid w:val="00F61B29"/>
    <w:rsid w:val="00F62CED"/>
    <w:rsid w:val="00F7052C"/>
    <w:rsid w:val="00F90835"/>
    <w:rsid w:val="00F9224B"/>
    <w:rsid w:val="00F92FC5"/>
    <w:rsid w:val="00F97A36"/>
    <w:rsid w:val="00FA08F6"/>
    <w:rsid w:val="00FA1F8A"/>
    <w:rsid w:val="00FA2A40"/>
    <w:rsid w:val="00FA67B1"/>
    <w:rsid w:val="00FA698A"/>
    <w:rsid w:val="00FB0040"/>
    <w:rsid w:val="00FB37CE"/>
    <w:rsid w:val="00FB74F4"/>
    <w:rsid w:val="00FB7C6C"/>
    <w:rsid w:val="00FC3B58"/>
    <w:rsid w:val="00FC7407"/>
    <w:rsid w:val="00FD0246"/>
    <w:rsid w:val="00FD1AEB"/>
    <w:rsid w:val="00FD5009"/>
    <w:rsid w:val="00FD54FE"/>
    <w:rsid w:val="00FD6BC2"/>
    <w:rsid w:val="00FE5214"/>
    <w:rsid w:val="00FE56C0"/>
    <w:rsid w:val="00FE61CB"/>
    <w:rsid w:val="00FF33D5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37AE756-E847-4ECD-9517-7B156F11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DD8"/>
    <w:rPr>
      <w:sz w:val="24"/>
      <w:szCs w:val="24"/>
      <w:lang w:val="de-AT"/>
    </w:rPr>
  </w:style>
  <w:style w:type="paragraph" w:styleId="berschrift1">
    <w:name w:val="heading 1"/>
    <w:aliases w:val="h1,Überschrift 1a,Überschrift 1 ohne,ASAPHeading 1"/>
    <w:basedOn w:val="Standard"/>
    <w:next w:val="Standard"/>
    <w:link w:val="berschrift1Zchn"/>
    <w:uiPriority w:val="99"/>
    <w:qFormat/>
    <w:rsid w:val="00496DD8"/>
    <w:pPr>
      <w:keepNext/>
      <w:tabs>
        <w:tab w:val="num" w:pos="1069"/>
      </w:tabs>
      <w:spacing w:after="240" w:line="240" w:lineRule="atLeast"/>
      <w:ind w:left="1069" w:hanging="709"/>
      <w:outlineLvl w:val="0"/>
    </w:pPr>
    <w:rPr>
      <w:b/>
      <w:bCs/>
      <w:noProof/>
    </w:rPr>
  </w:style>
  <w:style w:type="paragraph" w:styleId="berschrift2">
    <w:name w:val="heading 2"/>
    <w:aliases w:val="h2,2nd level,ASAPHeading 2"/>
    <w:basedOn w:val="Standard"/>
    <w:next w:val="Standard"/>
    <w:link w:val="berschrift2Zchn"/>
    <w:uiPriority w:val="99"/>
    <w:qFormat/>
    <w:rsid w:val="00496DD8"/>
    <w:pPr>
      <w:keepNext/>
      <w:tabs>
        <w:tab w:val="num" w:pos="1249"/>
      </w:tabs>
      <w:spacing w:after="240" w:line="240" w:lineRule="atLeast"/>
      <w:ind w:left="1249" w:hanging="709"/>
      <w:outlineLvl w:val="1"/>
    </w:pPr>
    <w:rPr>
      <w:b/>
      <w:bCs/>
    </w:rPr>
  </w:style>
  <w:style w:type="paragraph" w:styleId="berschrift3">
    <w:name w:val="heading 3"/>
    <w:aliases w:val="h3,ASAPHeading 3,BW-Überschrift 3"/>
    <w:basedOn w:val="Standard"/>
    <w:next w:val="Standard"/>
    <w:link w:val="berschrift3Zchn"/>
    <w:uiPriority w:val="99"/>
    <w:qFormat/>
    <w:rsid w:val="00496DD8"/>
    <w:pPr>
      <w:keepNext/>
      <w:tabs>
        <w:tab w:val="num" w:pos="862"/>
      </w:tabs>
      <w:spacing w:before="120" w:after="120" w:line="360" w:lineRule="auto"/>
      <w:ind w:left="862" w:right="709" w:hanging="720"/>
      <w:jc w:val="both"/>
      <w:outlineLvl w:val="2"/>
    </w:pPr>
    <w:rPr>
      <w:i/>
      <w:iCs/>
      <w:lang w:val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96DD8"/>
    <w:pPr>
      <w:keepNext/>
      <w:tabs>
        <w:tab w:val="num" w:pos="720"/>
      </w:tabs>
      <w:spacing w:after="240"/>
      <w:ind w:left="864" w:hanging="864"/>
      <w:outlineLvl w:val="3"/>
    </w:pPr>
  </w:style>
  <w:style w:type="paragraph" w:styleId="berschrift5">
    <w:name w:val="heading 5"/>
    <w:aliases w:val="Roman list"/>
    <w:basedOn w:val="Standard"/>
    <w:next w:val="Standard"/>
    <w:link w:val="berschrift5Zchn"/>
    <w:uiPriority w:val="99"/>
    <w:qFormat/>
    <w:rsid w:val="00496DD8"/>
    <w:pPr>
      <w:keepNext/>
      <w:tabs>
        <w:tab w:val="num" w:pos="1008"/>
      </w:tabs>
      <w:ind w:left="1008" w:hanging="1008"/>
      <w:jc w:val="both"/>
      <w:outlineLvl w:val="4"/>
    </w:pPr>
    <w:rPr>
      <w:rFonts w:ascii="Courier New" w:hAnsi="Courier New" w:cs="Courier New"/>
      <w:b/>
      <w:bCs/>
    </w:rPr>
  </w:style>
  <w:style w:type="paragraph" w:styleId="berschrift6">
    <w:name w:val="heading 6"/>
    <w:aliases w:val="Bullet list"/>
    <w:basedOn w:val="Standard"/>
    <w:next w:val="Standard"/>
    <w:link w:val="berschrift6Zchn"/>
    <w:uiPriority w:val="99"/>
    <w:qFormat/>
    <w:rsid w:val="00496DD8"/>
    <w:pPr>
      <w:keepNext/>
      <w:framePr w:hSpace="141" w:wrap="notBeside" w:hAnchor="margin" w:y="-363"/>
      <w:shd w:val="clear" w:color="auto" w:fill="C0C0C0"/>
      <w:tabs>
        <w:tab w:val="num" w:pos="1152"/>
      </w:tabs>
      <w:spacing w:line="240" w:lineRule="atLeast"/>
      <w:ind w:left="1152" w:hanging="1152"/>
      <w:outlineLvl w:val="5"/>
    </w:pPr>
    <w:rPr>
      <w:rFonts w:ascii="Courier New" w:hAnsi="Courier New" w:cs="Courier New"/>
      <w:b/>
      <w:bCs/>
      <w:sz w:val="20"/>
      <w:szCs w:val="20"/>
    </w:rPr>
  </w:style>
  <w:style w:type="paragraph" w:styleId="berschrift7">
    <w:name w:val="heading 7"/>
    <w:aliases w:val="letter list"/>
    <w:basedOn w:val="Standard"/>
    <w:next w:val="Standard"/>
    <w:link w:val="berschrift7Zchn"/>
    <w:uiPriority w:val="99"/>
    <w:qFormat/>
    <w:rsid w:val="00496DD8"/>
    <w:pPr>
      <w:keepNext/>
      <w:tabs>
        <w:tab w:val="num" w:pos="1296"/>
      </w:tabs>
      <w:ind w:left="1296" w:hanging="1296"/>
      <w:jc w:val="center"/>
      <w:outlineLvl w:val="6"/>
    </w:pPr>
    <w:rPr>
      <w:rFonts w:ascii="Courier New" w:hAnsi="Courier New" w:cs="Courier New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96DD8"/>
    <w:pPr>
      <w:keepNext/>
      <w:tabs>
        <w:tab w:val="num" w:pos="1440"/>
      </w:tabs>
      <w:ind w:left="1440" w:hanging="1440"/>
      <w:jc w:val="center"/>
      <w:outlineLvl w:val="7"/>
    </w:pPr>
    <w:rPr>
      <w:rFonts w:ascii="Courier New" w:hAnsi="Courier New" w:cs="Courier New"/>
      <w:b/>
      <w:bCs/>
    </w:rPr>
  </w:style>
  <w:style w:type="paragraph" w:styleId="berschrift9">
    <w:name w:val="heading 9"/>
    <w:aliases w:val="Übs 1"/>
    <w:basedOn w:val="Standard"/>
    <w:next w:val="Standard"/>
    <w:link w:val="berschrift9Zchn"/>
    <w:uiPriority w:val="99"/>
    <w:qFormat/>
    <w:rsid w:val="00496DD8"/>
    <w:pPr>
      <w:keepNext/>
      <w:tabs>
        <w:tab w:val="num" w:pos="1584"/>
      </w:tabs>
      <w:ind w:left="1584" w:hanging="1584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Überschrift 1a Zchn,Überschrift 1 ohne Zchn,ASAPHeading 1 Zchn"/>
    <w:basedOn w:val="Absatz-Standardschriftart"/>
    <w:link w:val="berschrift1"/>
    <w:uiPriority w:val="99"/>
    <w:rsid w:val="00992070"/>
    <w:rPr>
      <w:b/>
      <w:bCs/>
      <w:noProof/>
      <w:sz w:val="24"/>
      <w:szCs w:val="24"/>
      <w:lang w:val="de-AT"/>
    </w:rPr>
  </w:style>
  <w:style w:type="character" w:customStyle="1" w:styleId="berschrift2Zchn">
    <w:name w:val="Überschrift 2 Zchn"/>
    <w:aliases w:val="h2 Zchn,2nd level Zchn,ASAPHeading 2 Zchn"/>
    <w:basedOn w:val="Absatz-Standardschriftart"/>
    <w:link w:val="berschrift2"/>
    <w:uiPriority w:val="99"/>
    <w:rsid w:val="00992070"/>
    <w:rPr>
      <w:b/>
      <w:bCs/>
      <w:sz w:val="24"/>
      <w:szCs w:val="24"/>
      <w:lang w:val="de-AT"/>
    </w:rPr>
  </w:style>
  <w:style w:type="character" w:customStyle="1" w:styleId="berschrift3Zchn">
    <w:name w:val="Überschrift 3 Zchn"/>
    <w:aliases w:val="h3 Zchn,ASAPHeading 3 Zchn,BW-Überschrift 3 Zchn"/>
    <w:basedOn w:val="Absatz-Standardschriftart"/>
    <w:link w:val="berschrift3"/>
    <w:uiPriority w:val="99"/>
    <w:rsid w:val="00992070"/>
    <w:rPr>
      <w:i/>
      <w:i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92070"/>
    <w:rPr>
      <w:sz w:val="24"/>
      <w:szCs w:val="24"/>
      <w:lang w:val="de-AT"/>
    </w:rPr>
  </w:style>
  <w:style w:type="character" w:customStyle="1" w:styleId="berschrift5Zchn">
    <w:name w:val="Überschrift 5 Zchn"/>
    <w:aliases w:val="Roman list Zchn"/>
    <w:basedOn w:val="Absatz-Standardschriftart"/>
    <w:link w:val="berschrift5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6Zchn">
    <w:name w:val="Überschrift 6 Zchn"/>
    <w:aliases w:val="Bullet list Zchn"/>
    <w:basedOn w:val="Absatz-Standardschriftart"/>
    <w:link w:val="berschrift6"/>
    <w:uiPriority w:val="99"/>
    <w:rsid w:val="00992070"/>
    <w:rPr>
      <w:rFonts w:ascii="Courier New" w:hAnsi="Courier New" w:cs="Courier New"/>
      <w:b/>
      <w:bCs/>
      <w:sz w:val="20"/>
      <w:szCs w:val="20"/>
      <w:shd w:val="clear" w:color="auto" w:fill="C0C0C0"/>
      <w:lang w:val="de-AT"/>
    </w:rPr>
  </w:style>
  <w:style w:type="character" w:customStyle="1" w:styleId="berschrift7Zchn">
    <w:name w:val="Überschrift 7 Zchn"/>
    <w:aliases w:val="letter list Zchn"/>
    <w:basedOn w:val="Absatz-Standardschriftart"/>
    <w:link w:val="berschrift7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9Zchn">
    <w:name w:val="Überschrift 9 Zchn"/>
    <w:aliases w:val="Übs 1 Zchn"/>
    <w:basedOn w:val="Absatz-Standardschriftart"/>
    <w:link w:val="berschrift9"/>
    <w:uiPriority w:val="99"/>
    <w:rsid w:val="00992070"/>
    <w:rPr>
      <w:rFonts w:ascii="Courier New" w:hAnsi="Courier New" w:cs="Courier New"/>
      <w:b/>
      <w:bCs/>
      <w:i/>
      <w:iCs/>
      <w:sz w:val="24"/>
      <w:szCs w:val="24"/>
      <w:lang w:val="de-AT"/>
    </w:rPr>
  </w:style>
  <w:style w:type="paragraph" w:styleId="Textkrper3">
    <w:name w:val="Body Text 3"/>
    <w:basedOn w:val="Standard"/>
    <w:link w:val="Textkrper3Zchn"/>
    <w:uiPriority w:val="99"/>
    <w:rsid w:val="00496DD8"/>
    <w:pPr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92070"/>
    <w:rPr>
      <w:sz w:val="16"/>
      <w:szCs w:val="16"/>
      <w:lang w:val="de-AT"/>
    </w:rPr>
  </w:style>
  <w:style w:type="paragraph" w:styleId="Textkrper">
    <w:name w:val="Body Text"/>
    <w:aliases w:val="Tempo Body Text"/>
    <w:basedOn w:val="Standard"/>
    <w:link w:val="TextkrperZchn"/>
    <w:uiPriority w:val="99"/>
    <w:rsid w:val="00496DD8"/>
    <w:pPr>
      <w:spacing w:line="240" w:lineRule="atLeast"/>
      <w:jc w:val="center"/>
    </w:pPr>
    <w:rPr>
      <w:sz w:val="20"/>
      <w:szCs w:val="20"/>
      <w:lang w:val="de-DE"/>
    </w:rPr>
  </w:style>
  <w:style w:type="character" w:customStyle="1" w:styleId="TextkrperZchn">
    <w:name w:val="Textkörper Zchn"/>
    <w:aliases w:val="Tempo Body Text Zchn"/>
    <w:basedOn w:val="Absatz-Standardschriftart"/>
    <w:link w:val="Textkrper"/>
    <w:uiPriority w:val="99"/>
    <w:semiHidden/>
    <w:rsid w:val="00992070"/>
    <w:rPr>
      <w:sz w:val="24"/>
      <w:szCs w:val="24"/>
      <w:lang w:val="de-AT"/>
    </w:rPr>
  </w:style>
  <w:style w:type="paragraph" w:styleId="Blocktext">
    <w:name w:val="Block Text"/>
    <w:basedOn w:val="Standard"/>
    <w:uiPriority w:val="99"/>
    <w:rsid w:val="00496D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268"/>
      </w:tabs>
      <w:spacing w:line="240" w:lineRule="atLeast"/>
      <w:ind w:left="2268" w:right="-1276" w:hanging="2268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link w:val="Textkrper-ZeileneinzugZchn1"/>
    <w:uiPriority w:val="99"/>
    <w:rsid w:val="00496DD8"/>
    <w:pPr>
      <w:ind w:left="708"/>
    </w:pPr>
    <w:rPr>
      <w:rFonts w:ascii="Courier New" w:hAnsi="Courier New" w:cs="Courier New"/>
      <w:lang w:val="de-DE"/>
    </w:r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FB7C6C"/>
    <w:rPr>
      <w:rFonts w:ascii="Courier New" w:hAnsi="Courier New" w:cs="Courier New"/>
      <w:sz w:val="24"/>
      <w:szCs w:val="24"/>
    </w:rPr>
  </w:style>
  <w:style w:type="paragraph" w:styleId="Kopfzeile">
    <w:name w:val="header"/>
    <w:basedOn w:val="Standard"/>
    <w:link w:val="KopfzeileZchn"/>
    <w:rsid w:val="00496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685F"/>
    <w:rPr>
      <w:sz w:val="24"/>
      <w:szCs w:val="24"/>
      <w:lang w:val="de-AT"/>
    </w:rPr>
  </w:style>
  <w:style w:type="paragraph" w:styleId="Textkrper-Einzug3">
    <w:name w:val="Body Text Indent 3"/>
    <w:basedOn w:val="Standard"/>
    <w:link w:val="Textkrper-Einzug3Zchn"/>
    <w:uiPriority w:val="99"/>
    <w:rsid w:val="00496DD8"/>
    <w:pPr>
      <w:ind w:left="720" w:hanging="720"/>
    </w:pPr>
    <w:rPr>
      <w:rFonts w:ascii="Courier New" w:hAnsi="Courier New" w:cs="Courier New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2070"/>
    <w:rPr>
      <w:sz w:val="16"/>
      <w:szCs w:val="16"/>
      <w:lang w:val="de-AT"/>
    </w:rPr>
  </w:style>
  <w:style w:type="paragraph" w:styleId="Titel">
    <w:name w:val="Title"/>
    <w:basedOn w:val="Standard"/>
    <w:link w:val="TitelZchn"/>
    <w:uiPriority w:val="99"/>
    <w:qFormat/>
    <w:rsid w:val="00496DD8"/>
    <w:pPr>
      <w:jc w:val="center"/>
    </w:pPr>
    <w:rPr>
      <w:b/>
      <w:bCs/>
      <w:sz w:val="28"/>
      <w:szCs w:val="28"/>
      <w:lang w:val="de-DE"/>
    </w:rPr>
  </w:style>
  <w:style w:type="character" w:customStyle="1" w:styleId="TitelZchn">
    <w:name w:val="Titel Zchn"/>
    <w:basedOn w:val="Absatz-Standardschriftart"/>
    <w:link w:val="Titel"/>
    <w:uiPriority w:val="99"/>
    <w:rsid w:val="00992070"/>
    <w:rPr>
      <w:rFonts w:ascii="Cambria" w:hAnsi="Cambria" w:cs="Cambria"/>
      <w:b/>
      <w:bCs/>
      <w:kern w:val="28"/>
      <w:sz w:val="32"/>
      <w:szCs w:val="32"/>
      <w:lang w:val="de-AT"/>
    </w:rPr>
  </w:style>
  <w:style w:type="paragraph" w:styleId="Textkrper-Einzug2">
    <w:name w:val="Body Text Indent 2"/>
    <w:basedOn w:val="Standard"/>
    <w:link w:val="Textkrper-Einzug2Zchn"/>
    <w:uiPriority w:val="99"/>
    <w:rsid w:val="00496DD8"/>
    <w:pPr>
      <w:ind w:left="705"/>
      <w:jc w:val="both"/>
    </w:pPr>
    <w:rPr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92070"/>
    <w:rPr>
      <w:sz w:val="24"/>
      <w:szCs w:val="24"/>
      <w:lang w:val="de-AT"/>
    </w:rPr>
  </w:style>
  <w:style w:type="character" w:styleId="Hyperlink">
    <w:name w:val="Hyperlink"/>
    <w:basedOn w:val="Absatz-Standardschriftart"/>
    <w:uiPriority w:val="99"/>
    <w:rsid w:val="00496DD8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96DD8"/>
    <w:pPr>
      <w:jc w:val="center"/>
    </w:pPr>
    <w:rPr>
      <w:rFonts w:ascii="Courier New" w:hAnsi="Courier New" w:cs="Courier New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2070"/>
    <w:rPr>
      <w:sz w:val="24"/>
      <w:szCs w:val="24"/>
      <w:lang w:val="de-AT"/>
    </w:rPr>
  </w:style>
  <w:style w:type="paragraph" w:customStyle="1" w:styleId="1AbsatzmitAufzhl">
    <w:name w:val="1_Absatz mit Aufzähl"/>
    <w:basedOn w:val="Standard"/>
    <w:uiPriority w:val="99"/>
    <w:rsid w:val="00496DD8"/>
    <w:pPr>
      <w:spacing w:before="120" w:line="288" w:lineRule="exact"/>
    </w:pPr>
    <w:rPr>
      <w:rFonts w:ascii="Arial" w:hAnsi="Arial" w:cs="Arial"/>
      <w:sz w:val="22"/>
      <w:szCs w:val="22"/>
      <w:lang w:val="de-DE"/>
    </w:rPr>
  </w:style>
  <w:style w:type="character" w:styleId="Seitenzahl">
    <w:name w:val="page number"/>
    <w:aliases w:val="arial"/>
    <w:basedOn w:val="Absatz-Standardschriftart"/>
    <w:rsid w:val="00496DD8"/>
  </w:style>
  <w:style w:type="paragraph" w:styleId="Fuzeile">
    <w:name w:val="footer"/>
    <w:basedOn w:val="Standard"/>
    <w:link w:val="FuzeileZchn"/>
    <w:rsid w:val="00496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771D"/>
    <w:rPr>
      <w:sz w:val="24"/>
      <w:szCs w:val="24"/>
      <w:lang w:val="de-AT"/>
    </w:rPr>
  </w:style>
  <w:style w:type="paragraph" w:styleId="Dokumentstruktur">
    <w:name w:val="Document Map"/>
    <w:basedOn w:val="Standard"/>
    <w:link w:val="DokumentstrukturZchn"/>
    <w:uiPriority w:val="99"/>
    <w:semiHidden/>
    <w:rsid w:val="00496DD8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92070"/>
    <w:rPr>
      <w:sz w:val="2"/>
      <w:szCs w:val="2"/>
      <w:lang w:val="de-AT"/>
    </w:rPr>
  </w:style>
  <w:style w:type="paragraph" w:styleId="Verzeichnis1">
    <w:name w:val="toc 1"/>
    <w:basedOn w:val="Standard"/>
    <w:next w:val="Standard"/>
    <w:autoRedefine/>
    <w:uiPriority w:val="39"/>
    <w:rsid w:val="009A33F3"/>
    <w:pPr>
      <w:tabs>
        <w:tab w:val="left" w:pos="360"/>
        <w:tab w:val="right" w:leader="dot" w:pos="9060"/>
      </w:tabs>
      <w:spacing w:before="120" w:after="120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rsid w:val="00EA3920"/>
    <w:pPr>
      <w:tabs>
        <w:tab w:val="left" w:pos="851"/>
        <w:tab w:val="right" w:leader="dot" w:pos="9060"/>
      </w:tabs>
      <w:ind w:left="851" w:hanging="611"/>
    </w:pPr>
    <w:rPr>
      <w:smallCaps/>
      <w:noProof/>
      <w:lang w:val="de-DE"/>
    </w:rPr>
  </w:style>
  <w:style w:type="paragraph" w:styleId="Verzeichnis3">
    <w:name w:val="toc 3"/>
    <w:basedOn w:val="Standard"/>
    <w:next w:val="Standard"/>
    <w:autoRedefine/>
    <w:uiPriority w:val="39"/>
    <w:rsid w:val="00496DD8"/>
    <w:pPr>
      <w:tabs>
        <w:tab w:val="left" w:pos="1080"/>
        <w:tab w:val="right" w:leader="dot" w:pos="9060"/>
      </w:tabs>
      <w:ind w:left="480"/>
    </w:pPr>
    <w:rPr>
      <w:i/>
      <w:iCs/>
      <w:noProof/>
    </w:rPr>
  </w:style>
  <w:style w:type="paragraph" w:styleId="Verzeichnis4">
    <w:name w:val="toc 4"/>
    <w:basedOn w:val="Standard"/>
    <w:next w:val="Standard"/>
    <w:autoRedefine/>
    <w:uiPriority w:val="99"/>
    <w:semiHidden/>
    <w:rsid w:val="00496DD8"/>
    <w:pPr>
      <w:ind w:left="720"/>
    </w:pPr>
  </w:style>
  <w:style w:type="paragraph" w:styleId="Verzeichnis5">
    <w:name w:val="toc 5"/>
    <w:basedOn w:val="Standard"/>
    <w:next w:val="Standard"/>
    <w:autoRedefine/>
    <w:uiPriority w:val="99"/>
    <w:semiHidden/>
    <w:rsid w:val="00496DD8"/>
    <w:pPr>
      <w:ind w:left="960"/>
    </w:pPr>
  </w:style>
  <w:style w:type="paragraph" w:styleId="Verzeichnis6">
    <w:name w:val="toc 6"/>
    <w:basedOn w:val="Standard"/>
    <w:next w:val="Standard"/>
    <w:autoRedefine/>
    <w:uiPriority w:val="99"/>
    <w:semiHidden/>
    <w:rsid w:val="00496DD8"/>
    <w:pPr>
      <w:ind w:left="1200"/>
    </w:pPr>
  </w:style>
  <w:style w:type="paragraph" w:styleId="Verzeichnis7">
    <w:name w:val="toc 7"/>
    <w:basedOn w:val="Standard"/>
    <w:next w:val="Standard"/>
    <w:autoRedefine/>
    <w:uiPriority w:val="99"/>
    <w:semiHidden/>
    <w:rsid w:val="00496DD8"/>
    <w:pPr>
      <w:ind w:left="1440"/>
    </w:pPr>
  </w:style>
  <w:style w:type="paragraph" w:styleId="Verzeichnis8">
    <w:name w:val="toc 8"/>
    <w:basedOn w:val="Standard"/>
    <w:next w:val="Standard"/>
    <w:autoRedefine/>
    <w:uiPriority w:val="99"/>
    <w:semiHidden/>
    <w:rsid w:val="00496DD8"/>
    <w:pPr>
      <w:ind w:left="1680"/>
    </w:pPr>
  </w:style>
  <w:style w:type="paragraph" w:styleId="Verzeichnis9">
    <w:name w:val="toc 9"/>
    <w:basedOn w:val="Standard"/>
    <w:next w:val="Standard"/>
    <w:autoRedefine/>
    <w:uiPriority w:val="99"/>
    <w:semiHidden/>
    <w:rsid w:val="00496DD8"/>
    <w:pPr>
      <w:ind w:left="1920"/>
    </w:pPr>
  </w:style>
  <w:style w:type="paragraph" w:styleId="Index1">
    <w:name w:val="index 1"/>
    <w:basedOn w:val="Standard"/>
    <w:next w:val="Standard"/>
    <w:autoRedefine/>
    <w:uiPriority w:val="99"/>
    <w:semiHidden/>
    <w:rsid w:val="00496DD8"/>
    <w:pPr>
      <w:tabs>
        <w:tab w:val="left" w:pos="1980"/>
        <w:tab w:val="left" w:pos="4320"/>
      </w:tabs>
      <w:ind w:left="21"/>
      <w:jc w:val="both"/>
    </w:pPr>
  </w:style>
  <w:style w:type="paragraph" w:styleId="Index2">
    <w:name w:val="index 2"/>
    <w:basedOn w:val="Standard"/>
    <w:next w:val="Standard"/>
    <w:autoRedefine/>
    <w:uiPriority w:val="99"/>
    <w:semiHidden/>
    <w:rsid w:val="00496DD8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496DD8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496DD8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496DD8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496DD8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496DD8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496DD8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496DD8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496DD8"/>
  </w:style>
  <w:style w:type="character" w:styleId="Kommentarzeichen">
    <w:name w:val="annotation reference"/>
    <w:basedOn w:val="Absatz-Standardschriftart"/>
    <w:uiPriority w:val="99"/>
    <w:semiHidden/>
    <w:rsid w:val="00496D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96D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070"/>
    <w:rPr>
      <w:sz w:val="20"/>
      <w:szCs w:val="20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rsid w:val="00496DD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070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rsid w:val="00496DD8"/>
    <w:rPr>
      <w:vertAlign w:val="superscript"/>
    </w:rPr>
  </w:style>
  <w:style w:type="character" w:styleId="BesuchterLink">
    <w:name w:val="FollowedHyperlink"/>
    <w:basedOn w:val="Absatz-Standardschriftart"/>
    <w:uiPriority w:val="99"/>
    <w:rsid w:val="00496DD8"/>
    <w:rPr>
      <w:color w:val="800080"/>
      <w:u w:val="single"/>
    </w:rPr>
  </w:style>
  <w:style w:type="paragraph" w:customStyle="1" w:styleId="LegAbschn">
    <w:name w:val="&lt;LegAbschn&gt;"/>
    <w:basedOn w:val="Standard"/>
    <w:uiPriority w:val="99"/>
    <w:rsid w:val="00496DD8"/>
    <w:pPr>
      <w:keepNext/>
      <w:spacing w:before="80" w:line="220" w:lineRule="exact"/>
      <w:jc w:val="center"/>
    </w:pPr>
    <w:rPr>
      <w:b/>
      <w:bCs/>
      <w:sz w:val="20"/>
      <w:szCs w:val="20"/>
      <w:lang w:val="de-DE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496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92070"/>
    <w:rPr>
      <w:rFonts w:ascii="Courier New" w:hAnsi="Courier New" w:cs="Courier New"/>
      <w:sz w:val="20"/>
      <w:szCs w:val="20"/>
      <w:lang w:val="de-AT"/>
    </w:rPr>
  </w:style>
  <w:style w:type="paragraph" w:styleId="Aufzhlungszeichen">
    <w:name w:val="List Bullet"/>
    <w:basedOn w:val="Standard"/>
    <w:autoRedefine/>
    <w:uiPriority w:val="99"/>
    <w:rsid w:val="00496DD8"/>
    <w:pPr>
      <w:tabs>
        <w:tab w:val="num" w:pos="360"/>
      </w:tabs>
      <w:ind w:left="360" w:hanging="360"/>
      <w:jc w:val="both"/>
    </w:pPr>
    <w:rPr>
      <w:rFonts w:ascii="Optima" w:hAnsi="Optima" w:cs="Optima"/>
      <w:lang w:val="de-DE"/>
    </w:rPr>
  </w:style>
  <w:style w:type="paragraph" w:customStyle="1" w:styleId="ANum1">
    <w:name w:val="ANum 1"/>
    <w:basedOn w:val="Standard"/>
    <w:uiPriority w:val="99"/>
    <w:rsid w:val="00496DD8"/>
    <w:pPr>
      <w:tabs>
        <w:tab w:val="num" w:pos="432"/>
      </w:tabs>
      <w:spacing w:before="60" w:after="60"/>
      <w:ind w:left="432" w:hanging="432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2">
    <w:name w:val="ANum 2"/>
    <w:basedOn w:val="Standard"/>
    <w:uiPriority w:val="99"/>
    <w:rsid w:val="00496DD8"/>
    <w:pPr>
      <w:tabs>
        <w:tab w:val="num" w:pos="576"/>
      </w:tabs>
      <w:spacing w:before="60"/>
      <w:ind w:left="576" w:hanging="576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3">
    <w:name w:val="ANum 3"/>
    <w:basedOn w:val="Standard"/>
    <w:uiPriority w:val="99"/>
    <w:rsid w:val="00496DD8"/>
    <w:pPr>
      <w:tabs>
        <w:tab w:val="num" w:pos="720"/>
      </w:tabs>
      <w:ind w:left="720" w:hanging="720"/>
    </w:pPr>
    <w:rPr>
      <w:rFonts w:ascii="Arial" w:hAnsi="Arial" w:cs="Arial"/>
      <w:sz w:val="20"/>
      <w:szCs w:val="20"/>
      <w:lang w:val="de-DE"/>
    </w:rPr>
  </w:style>
  <w:style w:type="paragraph" w:customStyle="1" w:styleId="ANum4">
    <w:name w:val="ANum 4"/>
    <w:basedOn w:val="Standard"/>
    <w:uiPriority w:val="99"/>
    <w:rsid w:val="00496DD8"/>
    <w:pPr>
      <w:tabs>
        <w:tab w:val="num" w:pos="864"/>
      </w:tabs>
      <w:ind w:left="864" w:hanging="864"/>
    </w:pPr>
    <w:rPr>
      <w:rFonts w:ascii="Arial" w:hAnsi="Arial" w:cs="Arial"/>
      <w:sz w:val="20"/>
      <w:szCs w:val="20"/>
      <w:lang w:val="de-DE"/>
    </w:rPr>
  </w:style>
  <w:style w:type="paragraph" w:customStyle="1" w:styleId="ANum5">
    <w:name w:val="ANum 5"/>
    <w:basedOn w:val="Standard"/>
    <w:uiPriority w:val="99"/>
    <w:rsid w:val="00496DD8"/>
    <w:pPr>
      <w:tabs>
        <w:tab w:val="num" w:pos="1440"/>
      </w:tabs>
      <w:ind w:left="1008" w:hanging="1008"/>
    </w:pPr>
    <w:rPr>
      <w:rFonts w:ascii="Arial" w:hAnsi="Arial" w:cs="Arial"/>
      <w:sz w:val="20"/>
      <w:szCs w:val="20"/>
      <w:lang w:val="de-DE"/>
    </w:rPr>
  </w:style>
  <w:style w:type="paragraph" w:customStyle="1" w:styleId="ANum6">
    <w:name w:val="ANum 6"/>
    <w:basedOn w:val="Standard"/>
    <w:uiPriority w:val="99"/>
    <w:rsid w:val="00496DD8"/>
    <w:pPr>
      <w:tabs>
        <w:tab w:val="num" w:pos="1440"/>
      </w:tabs>
      <w:ind w:left="1152" w:hanging="1152"/>
    </w:pPr>
    <w:rPr>
      <w:rFonts w:ascii="Arial" w:hAnsi="Arial" w:cs="Arial"/>
      <w:sz w:val="20"/>
      <w:szCs w:val="20"/>
      <w:lang w:val="de-DE"/>
    </w:rPr>
  </w:style>
  <w:style w:type="paragraph" w:customStyle="1" w:styleId="ANum7">
    <w:name w:val="ANum 7"/>
    <w:basedOn w:val="Standard"/>
    <w:uiPriority w:val="99"/>
    <w:rsid w:val="00496DD8"/>
    <w:pPr>
      <w:tabs>
        <w:tab w:val="num" w:pos="1800"/>
      </w:tabs>
      <w:ind w:left="1296" w:hanging="1296"/>
    </w:pPr>
    <w:rPr>
      <w:rFonts w:ascii="Arial" w:hAnsi="Arial" w:cs="Arial"/>
      <w:sz w:val="20"/>
      <w:szCs w:val="20"/>
      <w:lang w:val="de-DE"/>
    </w:rPr>
  </w:style>
  <w:style w:type="paragraph" w:customStyle="1" w:styleId="Heading4Alt4H4">
    <w:name w:val="Heading 4.(Alt+4).H4"/>
    <w:basedOn w:val="Standard"/>
    <w:next w:val="Standardeinzug"/>
    <w:uiPriority w:val="99"/>
    <w:rsid w:val="00496DD8"/>
    <w:pPr>
      <w:tabs>
        <w:tab w:val="left" w:pos="567"/>
        <w:tab w:val="num" w:pos="1080"/>
      </w:tabs>
      <w:spacing w:before="120" w:after="120"/>
      <w:jc w:val="both"/>
    </w:pPr>
    <w:rPr>
      <w:b/>
      <w:bCs/>
      <w:lang w:val="de-DE"/>
    </w:rPr>
  </w:style>
  <w:style w:type="paragraph" w:styleId="Standardeinzug">
    <w:name w:val="Normal Indent"/>
    <w:aliases w:val="Aufzählung"/>
    <w:basedOn w:val="Standard"/>
    <w:uiPriority w:val="99"/>
    <w:rsid w:val="00496DD8"/>
    <w:pPr>
      <w:ind w:left="708"/>
    </w:pPr>
    <w:rPr>
      <w:lang w:val="de-DE"/>
    </w:rPr>
  </w:style>
  <w:style w:type="paragraph" w:customStyle="1" w:styleId="tabelle">
    <w:name w:val="tabelle"/>
    <w:basedOn w:val="Standard"/>
    <w:rsid w:val="00496DD8"/>
    <w:rPr>
      <w:lang w:val="de-DE"/>
    </w:rPr>
  </w:style>
  <w:style w:type="paragraph" w:customStyle="1" w:styleId="Tabellentext">
    <w:name w:val="Tabellentext"/>
    <w:basedOn w:val="Standard"/>
    <w:uiPriority w:val="99"/>
    <w:rsid w:val="00496DD8"/>
    <w:rPr>
      <w:rFonts w:ascii="Arial" w:hAnsi="Arial" w:cs="Arial"/>
      <w:sz w:val="20"/>
      <w:szCs w:val="20"/>
      <w:lang w:val="de-DE"/>
    </w:rPr>
  </w:style>
  <w:style w:type="character" w:customStyle="1" w:styleId="Max">
    <w:name w:val="Max."/>
    <w:uiPriority w:val="99"/>
    <w:rsid w:val="00496DD8"/>
    <w:rPr>
      <w:b/>
      <w:bCs/>
    </w:rPr>
  </w:style>
  <w:style w:type="paragraph" w:customStyle="1" w:styleId="xl47">
    <w:name w:val="xl47"/>
    <w:basedOn w:val="Standard"/>
    <w:uiPriority w:val="99"/>
    <w:rsid w:val="00496DD8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de-DE"/>
    </w:rPr>
  </w:style>
  <w:style w:type="paragraph" w:customStyle="1" w:styleId="bulletdouble">
    <w:name w:val="bullet double"/>
    <w:basedOn w:val="Standard"/>
    <w:uiPriority w:val="99"/>
    <w:rsid w:val="00496DD8"/>
    <w:pPr>
      <w:tabs>
        <w:tab w:val="num" w:pos="1080"/>
      </w:tabs>
      <w:ind w:left="1080" w:hanging="360"/>
      <w:jc w:val="both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6DD8"/>
    <w:pPr>
      <w:spacing w:before="120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070"/>
    <w:rPr>
      <w:sz w:val="2"/>
      <w:szCs w:val="2"/>
      <w:lang w:val="de-AT"/>
    </w:rPr>
  </w:style>
  <w:style w:type="paragraph" w:customStyle="1" w:styleId="Aufz">
    <w:name w:val="Aufz"/>
    <w:basedOn w:val="Standard"/>
    <w:uiPriority w:val="99"/>
    <w:rsid w:val="00496DD8"/>
    <w:pPr>
      <w:numPr>
        <w:ilvl w:val="1"/>
        <w:numId w:val="1"/>
      </w:numPr>
      <w:spacing w:before="120" w:after="120" w:line="360" w:lineRule="auto"/>
      <w:jc w:val="both"/>
    </w:pPr>
    <w:rPr>
      <w:lang w:val="de-DE"/>
    </w:rPr>
  </w:style>
  <w:style w:type="paragraph" w:customStyle="1" w:styleId="Untergliederung">
    <w:name w:val="Untergliederung"/>
    <w:basedOn w:val="Textkrper-Zeileneinzug"/>
    <w:uiPriority w:val="99"/>
    <w:rsid w:val="00496DD8"/>
    <w:pPr>
      <w:numPr>
        <w:ilvl w:val="1"/>
        <w:numId w:val="2"/>
      </w:numPr>
      <w:tabs>
        <w:tab w:val="left" w:pos="1080"/>
        <w:tab w:val="left" w:pos="3060"/>
      </w:tabs>
      <w:spacing w:line="360" w:lineRule="auto"/>
      <w:jc w:val="both"/>
    </w:pPr>
    <w:rPr>
      <w:rFonts w:ascii="Times New Roman" w:hAnsi="Times New Roman" w:cs="Times New Roman"/>
    </w:rPr>
  </w:style>
  <w:style w:type="paragraph" w:customStyle="1" w:styleId="Standard1">
    <w:name w:val="Standard1"/>
    <w:basedOn w:val="Standard"/>
    <w:uiPriority w:val="99"/>
    <w:rsid w:val="00496DD8"/>
    <w:pPr>
      <w:numPr>
        <w:numId w:val="2"/>
      </w:numPr>
      <w:tabs>
        <w:tab w:val="left" w:pos="900"/>
        <w:tab w:val="left" w:pos="3060"/>
      </w:tabs>
      <w:spacing w:before="120" w:after="120" w:line="360" w:lineRule="auto"/>
      <w:jc w:val="both"/>
    </w:pPr>
    <w:rPr>
      <w:lang w:val="de-DE"/>
    </w:rPr>
  </w:style>
  <w:style w:type="paragraph" w:customStyle="1" w:styleId="Aufzhlung2">
    <w:name w:val="Aufzählung 2"/>
    <w:basedOn w:val="Standard"/>
    <w:uiPriority w:val="99"/>
    <w:rsid w:val="00496DD8"/>
    <w:pPr>
      <w:tabs>
        <w:tab w:val="num" w:pos="1429"/>
      </w:tabs>
      <w:spacing w:before="120" w:after="120" w:line="360" w:lineRule="auto"/>
      <w:ind w:left="1429" w:hanging="360"/>
      <w:jc w:val="both"/>
    </w:pPr>
    <w:rPr>
      <w:lang w:val="de-DE"/>
    </w:rPr>
  </w:style>
  <w:style w:type="paragraph" w:customStyle="1" w:styleId="deckblatt2">
    <w:name w:val="deckblatt 2"/>
    <w:basedOn w:val="deckblatt"/>
    <w:uiPriority w:val="99"/>
    <w:rsid w:val="00496DD8"/>
    <w:pPr>
      <w:ind w:left="0"/>
    </w:pPr>
    <w:rPr>
      <w:rFonts w:ascii="Arial" w:hAnsi="Arial" w:cs="Arial"/>
      <w:b/>
      <w:bCs/>
      <w:sz w:val="70"/>
      <w:szCs w:val="70"/>
    </w:rPr>
  </w:style>
  <w:style w:type="paragraph" w:customStyle="1" w:styleId="deckblatt">
    <w:name w:val="deckblatt"/>
    <w:basedOn w:val="Textkrper"/>
    <w:uiPriority w:val="99"/>
    <w:rsid w:val="00496DD8"/>
    <w:pPr>
      <w:spacing w:before="120" w:after="120" w:line="360" w:lineRule="auto"/>
      <w:ind w:left="709"/>
    </w:pPr>
    <w:rPr>
      <w:sz w:val="72"/>
      <w:szCs w:val="72"/>
    </w:rPr>
  </w:style>
  <w:style w:type="paragraph" w:customStyle="1" w:styleId="berschirft4">
    <w:name w:val="überschirft 4"/>
    <w:basedOn w:val="Standard"/>
    <w:uiPriority w:val="99"/>
    <w:rsid w:val="00496DD8"/>
    <w:pPr>
      <w:spacing w:before="120" w:after="120" w:line="360" w:lineRule="auto"/>
      <w:ind w:left="1440" w:hanging="720"/>
      <w:jc w:val="both"/>
    </w:pPr>
  </w:style>
  <w:style w:type="paragraph" w:customStyle="1" w:styleId="Untergliederung2">
    <w:name w:val="Untergliederung 2"/>
    <w:basedOn w:val="Standardeinzug"/>
    <w:uiPriority w:val="99"/>
    <w:rsid w:val="00496DD8"/>
    <w:pPr>
      <w:tabs>
        <w:tab w:val="num" w:pos="705"/>
        <w:tab w:val="left" w:pos="1080"/>
        <w:tab w:val="left" w:pos="4500"/>
      </w:tabs>
      <w:spacing w:before="120" w:after="120" w:line="360" w:lineRule="auto"/>
      <w:ind w:left="705" w:hanging="705"/>
      <w:jc w:val="both"/>
    </w:pPr>
    <w:rPr>
      <w:lang w:val="de-AT"/>
    </w:rPr>
  </w:style>
  <w:style w:type="paragraph" w:customStyle="1" w:styleId="Standard3">
    <w:name w:val="Standard3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b/>
      <w:bCs/>
      <w:color w:val="FFFFFF"/>
    </w:rPr>
  </w:style>
  <w:style w:type="paragraph" w:customStyle="1" w:styleId="tabelle0">
    <w:name w:val="tabelle ü"/>
    <w:basedOn w:val="tabelle"/>
    <w:uiPriority w:val="99"/>
    <w:rsid w:val="00496DD8"/>
    <w:pPr>
      <w:spacing w:before="120" w:after="120" w:line="360" w:lineRule="auto"/>
      <w:ind w:left="709"/>
      <w:jc w:val="center"/>
    </w:pPr>
    <w:rPr>
      <w:b/>
      <w:bCs/>
      <w:color w:val="FFFFFF"/>
      <w:lang w:val="de-AT"/>
    </w:rPr>
  </w:style>
  <w:style w:type="paragraph" w:customStyle="1" w:styleId="Anhang1">
    <w:name w:val="Anhang 1"/>
    <w:basedOn w:val="berschrift1"/>
    <w:uiPriority w:val="99"/>
    <w:rsid w:val="00496DD8"/>
    <w:pPr>
      <w:pageBreakBefore/>
      <w:tabs>
        <w:tab w:val="clear" w:pos="1069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kern w:val="32"/>
      <w:lang w:val="de-DE"/>
    </w:rPr>
  </w:style>
  <w:style w:type="paragraph" w:customStyle="1" w:styleId="Anhang2">
    <w:name w:val="Anhang 2"/>
    <w:basedOn w:val="berschrift2"/>
    <w:uiPriority w:val="99"/>
    <w:rsid w:val="00496DD8"/>
    <w:pPr>
      <w:keepNext w:val="0"/>
      <w:widowControl w:val="0"/>
      <w:tabs>
        <w:tab w:val="clear" w:pos="1249"/>
      </w:tabs>
      <w:spacing w:before="360" w:line="360" w:lineRule="auto"/>
      <w:ind w:left="0" w:firstLine="0"/>
      <w:jc w:val="both"/>
    </w:pPr>
    <w:rPr>
      <w:rFonts w:ascii="Arial" w:hAnsi="Arial" w:cs="Arial"/>
    </w:rPr>
  </w:style>
  <w:style w:type="paragraph" w:styleId="Beschriftung">
    <w:name w:val="caption"/>
    <w:basedOn w:val="Standard"/>
    <w:next w:val="Standard"/>
    <w:uiPriority w:val="99"/>
    <w:qFormat/>
    <w:rsid w:val="00496DD8"/>
    <w:pPr>
      <w:spacing w:before="120" w:after="120" w:line="360" w:lineRule="auto"/>
      <w:ind w:left="709"/>
      <w:jc w:val="both"/>
    </w:pPr>
    <w:rPr>
      <w:sz w:val="20"/>
      <w:szCs w:val="20"/>
      <w:lang w:val="de-DE"/>
    </w:rPr>
  </w:style>
  <w:style w:type="paragraph" w:customStyle="1" w:styleId="StandardUnter">
    <w:name w:val="Standard Unter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u w:val="single"/>
      <w:lang w:val="de-DE"/>
    </w:rPr>
  </w:style>
  <w:style w:type="paragraph" w:customStyle="1" w:styleId="tabelleu">
    <w:name w:val="tabelle u"/>
    <w:basedOn w:val="Standard"/>
    <w:uiPriority w:val="99"/>
    <w:rsid w:val="00496DD8"/>
    <w:pPr>
      <w:spacing w:before="120" w:after="120" w:line="360" w:lineRule="auto"/>
      <w:ind w:left="709"/>
      <w:jc w:val="center"/>
    </w:pPr>
  </w:style>
  <w:style w:type="paragraph" w:customStyle="1" w:styleId="AnhangB1">
    <w:name w:val="Anhang B1"/>
    <w:basedOn w:val="berschrift1"/>
    <w:uiPriority w:val="99"/>
    <w:rsid w:val="00496DD8"/>
    <w:pPr>
      <w:keepNext w:val="0"/>
      <w:tabs>
        <w:tab w:val="clear" w:pos="1069"/>
        <w:tab w:val="left" w:pos="851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sz w:val="40"/>
      <w:szCs w:val="40"/>
    </w:rPr>
  </w:style>
  <w:style w:type="paragraph" w:customStyle="1" w:styleId="Formatvorlage1">
    <w:name w:val="Formatvorlage1"/>
    <w:basedOn w:val="Standard"/>
    <w:uiPriority w:val="99"/>
    <w:rsid w:val="00496DD8"/>
    <w:pPr>
      <w:numPr>
        <w:numId w:val="3"/>
      </w:numPr>
    </w:pPr>
    <w:rPr>
      <w:lang w:val="de-DE"/>
    </w:rPr>
  </w:style>
  <w:style w:type="paragraph" w:customStyle="1" w:styleId="berschriftlit">
    <w:name w:val="Überschrift lit"/>
    <w:basedOn w:val="Standard"/>
    <w:uiPriority w:val="99"/>
    <w:rsid w:val="00496DD8"/>
    <w:pPr>
      <w:numPr>
        <w:numId w:val="4"/>
      </w:numPr>
      <w:spacing w:before="120" w:after="120"/>
      <w:ind w:right="1134"/>
      <w:jc w:val="both"/>
    </w:pPr>
    <w:rPr>
      <w:lang w:val="de-DE"/>
    </w:rPr>
  </w:style>
  <w:style w:type="paragraph" w:customStyle="1" w:styleId="Text">
    <w:name w:val="Text"/>
    <w:basedOn w:val="Standard"/>
    <w:uiPriority w:val="99"/>
    <w:rsid w:val="00496DD8"/>
    <w:pPr>
      <w:spacing w:before="120"/>
      <w:jc w:val="both"/>
    </w:pPr>
    <w:rPr>
      <w:rFonts w:ascii="Optima" w:hAnsi="Optima" w:cs="Optima"/>
      <w:lang w:val="de-DE"/>
    </w:rPr>
  </w:style>
  <w:style w:type="paragraph" w:customStyle="1" w:styleId="Standard-Beilagentext">
    <w:name w:val="Standard - Beilagentext"/>
    <w:basedOn w:val="Textkrper-Zeileneinzug"/>
    <w:uiPriority w:val="99"/>
    <w:rsid w:val="00496DD8"/>
    <w:pPr>
      <w:tabs>
        <w:tab w:val="left" w:pos="709"/>
      </w:tabs>
      <w:spacing w:before="120" w:after="120"/>
      <w:ind w:left="709" w:right="709"/>
      <w:jc w:val="both"/>
    </w:pPr>
    <w:rPr>
      <w:rFonts w:ascii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96D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2070"/>
    <w:rPr>
      <w:b/>
      <w:bCs/>
      <w:sz w:val="20"/>
      <w:szCs w:val="20"/>
      <w:lang w:val="de-AT"/>
    </w:rPr>
  </w:style>
  <w:style w:type="character" w:customStyle="1" w:styleId="Textkrper-ZeileneinzugZchn">
    <w:name w:val="Textkörper-Zeileneinzug Zchn"/>
    <w:basedOn w:val="Absatz-Standardschriftart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character" w:customStyle="1" w:styleId="Standard-BeilagentextZchn">
    <w:name w:val="Standard - Beilagentext Zchn"/>
    <w:basedOn w:val="Textkrper-ZeileneinzugZchn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rsid w:val="00496DD8"/>
    <w:pPr>
      <w:spacing w:before="100" w:beforeAutospacing="1" w:after="100" w:afterAutospacing="1"/>
    </w:pPr>
    <w:rPr>
      <w:lang w:val="de-DE"/>
    </w:rPr>
  </w:style>
  <w:style w:type="paragraph" w:customStyle="1" w:styleId="Kapitelbeschriftung">
    <w:name w:val="Kapitelbeschriftung"/>
    <w:basedOn w:val="Standard"/>
    <w:uiPriority w:val="99"/>
    <w:rsid w:val="00496DD8"/>
    <w:pPr>
      <w:pageBreakBefore/>
      <w:framePr w:w="9072" w:hSpace="142" w:vSpace="142" w:wrap="around" w:vAnchor="text" w:hAnchor="text" w:y="1"/>
      <w:pBdr>
        <w:top w:val="single" w:sz="18" w:space="8" w:color="auto"/>
        <w:bottom w:val="single" w:sz="18" w:space="0" w:color="auto"/>
      </w:pBdr>
      <w:tabs>
        <w:tab w:val="left" w:pos="1134"/>
      </w:tabs>
      <w:spacing w:before="4000" w:line="360" w:lineRule="auto"/>
      <w:jc w:val="right"/>
    </w:pPr>
    <w:rPr>
      <w:b/>
      <w:bCs/>
      <w:caps/>
      <w:spacing w:val="40"/>
      <w:sz w:val="28"/>
      <w:szCs w:val="28"/>
    </w:rPr>
  </w:style>
  <w:style w:type="paragraph" w:customStyle="1" w:styleId="Aufzlung3">
    <w:name w:val="Aufzälung 3"/>
    <w:basedOn w:val="Standard"/>
    <w:uiPriority w:val="99"/>
    <w:rsid w:val="00496DD8"/>
    <w:pPr>
      <w:numPr>
        <w:numId w:val="5"/>
      </w:numPr>
      <w:jc w:val="both"/>
    </w:pPr>
    <w:rPr>
      <w:lang w:val="de-DE"/>
    </w:rPr>
  </w:style>
  <w:style w:type="paragraph" w:customStyle="1" w:styleId="Style2">
    <w:name w:val="Style 2"/>
    <w:basedOn w:val="Standard"/>
    <w:uiPriority w:val="99"/>
    <w:rsid w:val="00496DD8"/>
    <w:pPr>
      <w:widowControl w:val="0"/>
      <w:autoSpaceDE w:val="0"/>
      <w:autoSpaceDN w:val="0"/>
      <w:spacing w:line="252" w:lineRule="exact"/>
      <w:ind w:left="720"/>
      <w:jc w:val="both"/>
    </w:pPr>
    <w:rPr>
      <w:lang w:val="en-US"/>
    </w:rPr>
  </w:style>
  <w:style w:type="paragraph" w:customStyle="1" w:styleId="Style3">
    <w:name w:val="Style 3"/>
    <w:basedOn w:val="Standard"/>
    <w:uiPriority w:val="99"/>
    <w:rsid w:val="00496D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 7"/>
    <w:basedOn w:val="Standard"/>
    <w:uiPriority w:val="99"/>
    <w:rsid w:val="00496DD8"/>
    <w:pPr>
      <w:widowControl w:val="0"/>
      <w:autoSpaceDE w:val="0"/>
      <w:autoSpaceDN w:val="0"/>
      <w:spacing w:before="252"/>
      <w:jc w:val="both"/>
    </w:pPr>
    <w:rPr>
      <w:lang w:val="en-US"/>
    </w:rPr>
  </w:style>
  <w:style w:type="paragraph" w:styleId="Listenabsatz">
    <w:name w:val="List Paragraph"/>
    <w:basedOn w:val="Standard"/>
    <w:uiPriority w:val="99"/>
    <w:qFormat/>
    <w:rsid w:val="001A5B87"/>
    <w:pPr>
      <w:ind w:left="708"/>
    </w:pPr>
  </w:style>
  <w:style w:type="paragraph" w:customStyle="1" w:styleId="Default">
    <w:name w:val="Default"/>
    <w:rsid w:val="001A5B87"/>
    <w:pPr>
      <w:widowControl w:val="0"/>
      <w:autoSpaceDE w:val="0"/>
      <w:autoSpaceDN w:val="0"/>
      <w:adjustRightInd w:val="0"/>
    </w:pPr>
    <w:rPr>
      <w:rFonts w:ascii="ZTR8F.tmp" w:hAnsi="ZTR8F.tmp" w:cs="ZTR8F.tmp"/>
      <w:color w:val="000000"/>
      <w:sz w:val="24"/>
      <w:szCs w:val="24"/>
    </w:rPr>
  </w:style>
  <w:style w:type="table" w:styleId="Tabellenraster">
    <w:name w:val="Table Grid"/>
    <w:basedOn w:val="NormaleTabelle"/>
    <w:uiPriority w:val="99"/>
    <w:rsid w:val="00EE0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Absatz-Standardschriftart"/>
    <w:rsid w:val="001D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E439-E8A1-4A2B-A29D-CD054F5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offener Wettbewerb - Preisgerichtsprotokoll</vt:lpstr>
    </vt:vector>
  </TitlesOfParts>
  <Company>finkrecht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offener Wettbewerb - Preisgerichtsprotokoll</dc:title>
  <dc:subject>Vergabeleitfaden</dc:subject>
  <dc:creator>RA Dr. Christian Fink</dc:creator>
  <cp:lastModifiedBy>Stanic Jana</cp:lastModifiedBy>
  <cp:revision>15</cp:revision>
  <cp:lastPrinted>2018-04-26T10:21:00Z</cp:lastPrinted>
  <dcterms:created xsi:type="dcterms:W3CDTF">2017-04-19T09:53:00Z</dcterms:created>
  <dcterms:modified xsi:type="dcterms:W3CDTF">2018-06-05T09:27:00Z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6376</vt:lpwstr>
  </property>
  <property fmtid="{D5CDD505-2E9C-101B-9397-08002B2CF9AE}" pid="3" name="JX-Versionsnummer">
    <vt:lpwstr>0</vt:lpwstr>
  </property>
</Properties>
</file>